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1B" w:rsidRPr="00F267DA" w:rsidRDefault="003C161B" w:rsidP="003C161B">
      <w:pPr>
        <w:spacing w:before="100" w:beforeAutospacing="1" w:after="0" w:line="240" w:lineRule="auto"/>
        <w:ind w:right="-1"/>
        <w:jc w:val="center"/>
        <w:rPr>
          <w:rFonts w:eastAsia="Times New Roman"/>
          <w:color w:val="auto"/>
          <w:sz w:val="22"/>
          <w:szCs w:val="22"/>
          <w:lang w:eastAsia="fr-FR"/>
        </w:rPr>
      </w:pPr>
      <w:r w:rsidRPr="00F267DA">
        <w:rPr>
          <w:rFonts w:eastAsia="Times New Roman"/>
          <w:noProof/>
          <w:color w:val="auto"/>
          <w:sz w:val="22"/>
          <w:szCs w:val="22"/>
          <w:lang w:eastAsia="fr-FR"/>
        </w:rPr>
        <w:drawing>
          <wp:inline distT="0" distB="0" distL="0" distR="0">
            <wp:extent cx="933450" cy="94225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33450" cy="942256"/>
                    </a:xfrm>
                    <a:prstGeom prst="rect">
                      <a:avLst/>
                    </a:prstGeom>
                    <a:noFill/>
                    <a:ln w="9525">
                      <a:noFill/>
                      <a:miter lim="800000"/>
                      <a:headEnd/>
                      <a:tailEnd/>
                    </a:ln>
                  </pic:spPr>
                </pic:pic>
              </a:graphicData>
            </a:graphic>
          </wp:inline>
        </w:drawing>
      </w:r>
    </w:p>
    <w:p w:rsidR="003C161B" w:rsidRPr="00F267DA" w:rsidRDefault="003C161B" w:rsidP="003C161B">
      <w:pPr>
        <w:keepNext/>
        <w:spacing w:before="100" w:beforeAutospacing="1" w:after="0" w:line="240" w:lineRule="auto"/>
        <w:jc w:val="both"/>
        <w:rPr>
          <w:rFonts w:eastAsia="Times New Roman"/>
          <w:color w:val="auto"/>
          <w:sz w:val="22"/>
          <w:szCs w:val="22"/>
          <w:lang w:eastAsia="fr-FR"/>
        </w:rPr>
      </w:pPr>
    </w:p>
    <w:p w:rsidR="003C161B" w:rsidRPr="00E20460" w:rsidRDefault="003C161B" w:rsidP="003C161B">
      <w:pPr>
        <w:keepNext/>
        <w:spacing w:before="100" w:beforeAutospacing="1" w:after="0" w:line="240" w:lineRule="auto"/>
        <w:jc w:val="center"/>
        <w:rPr>
          <w:rFonts w:eastAsia="Times New Roman"/>
          <w:b/>
          <w:color w:val="auto"/>
          <w:sz w:val="36"/>
          <w:szCs w:val="36"/>
          <w:lang w:eastAsia="fr-FR"/>
        </w:rPr>
      </w:pPr>
      <w:r w:rsidRPr="00E20460">
        <w:rPr>
          <w:rFonts w:eastAsia="Times New Roman"/>
          <w:b/>
          <w:color w:val="auto"/>
          <w:sz w:val="36"/>
          <w:szCs w:val="36"/>
          <w:lang w:eastAsia="fr-FR"/>
        </w:rPr>
        <w:t>Ville de Marseille - Mairie de Marseille</w:t>
      </w:r>
    </w:p>
    <w:p w:rsidR="003C161B" w:rsidRPr="00F267DA" w:rsidRDefault="003C161B" w:rsidP="003C161B">
      <w:pPr>
        <w:keepNext/>
        <w:spacing w:before="100" w:beforeAutospacing="1" w:after="0" w:line="240" w:lineRule="auto"/>
        <w:jc w:val="both"/>
        <w:rPr>
          <w:rFonts w:eastAsia="Times New Roman"/>
          <w:color w:val="auto"/>
          <w:sz w:val="22"/>
          <w:szCs w:val="22"/>
          <w:lang w:eastAsia="fr-FR"/>
        </w:rPr>
      </w:pPr>
    </w:p>
    <w:p w:rsidR="003C161B" w:rsidRPr="00E20460" w:rsidRDefault="00535C5B" w:rsidP="003C161B">
      <w:pPr>
        <w:keepNext/>
        <w:spacing w:before="100" w:beforeAutospacing="1" w:after="0" w:line="240" w:lineRule="auto"/>
        <w:jc w:val="center"/>
        <w:rPr>
          <w:rFonts w:eastAsia="Times New Roman"/>
          <w:color w:val="auto"/>
          <w:sz w:val="36"/>
          <w:szCs w:val="36"/>
          <w:lang w:eastAsia="fr-FR"/>
        </w:rPr>
      </w:pPr>
      <w:r w:rsidRPr="00E20460">
        <w:rPr>
          <w:rFonts w:eastAsia="Times New Roman"/>
          <w:color w:val="auto"/>
          <w:sz w:val="36"/>
          <w:szCs w:val="36"/>
          <w:lang w:eastAsia="fr-FR"/>
        </w:rPr>
        <w:t>DGA</w:t>
      </w:r>
      <w:r w:rsidR="003C161B" w:rsidRPr="00E20460">
        <w:rPr>
          <w:rFonts w:eastAsia="Times New Roman"/>
          <w:color w:val="auto"/>
          <w:sz w:val="36"/>
          <w:szCs w:val="36"/>
          <w:lang w:eastAsia="fr-FR"/>
        </w:rPr>
        <w:t>P (19001)</w:t>
      </w: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E20460" w:rsidRDefault="003C161B" w:rsidP="003C161B">
      <w:pPr>
        <w:spacing w:before="100" w:beforeAutospacing="1" w:after="0" w:line="240" w:lineRule="auto"/>
        <w:jc w:val="center"/>
        <w:rPr>
          <w:rFonts w:eastAsia="Times New Roman"/>
          <w:b/>
          <w:bCs/>
          <w:color w:val="auto"/>
          <w:sz w:val="32"/>
          <w:szCs w:val="32"/>
          <w:lang w:eastAsia="fr-FR"/>
        </w:rPr>
      </w:pPr>
      <w:r w:rsidRPr="00E20460">
        <w:rPr>
          <w:rFonts w:eastAsia="Times New Roman"/>
          <w:b/>
          <w:bCs/>
          <w:color w:val="auto"/>
          <w:sz w:val="32"/>
          <w:szCs w:val="32"/>
          <w:lang w:eastAsia="fr-FR"/>
        </w:rPr>
        <w:t>ACTE D'ENGAGEMENT</w:t>
      </w:r>
    </w:p>
    <w:p w:rsidR="00DF45E9" w:rsidRPr="00E20460" w:rsidRDefault="00F267DA" w:rsidP="003C161B">
      <w:pPr>
        <w:spacing w:before="100" w:beforeAutospacing="1" w:after="0" w:line="240" w:lineRule="auto"/>
        <w:jc w:val="center"/>
        <w:rPr>
          <w:rFonts w:eastAsia="Times New Roman"/>
          <w:b/>
          <w:bCs/>
          <w:color w:val="auto"/>
          <w:sz w:val="32"/>
          <w:szCs w:val="32"/>
          <w:lang w:eastAsia="fr-FR"/>
        </w:rPr>
      </w:pPr>
      <w:r w:rsidRPr="00E20460">
        <w:rPr>
          <w:rFonts w:eastAsia="Times New Roman"/>
          <w:b/>
          <w:bCs/>
          <w:color w:val="auto"/>
          <w:sz w:val="32"/>
          <w:szCs w:val="32"/>
          <w:lang w:eastAsia="fr-FR"/>
        </w:rPr>
        <w:t>Lot</w:t>
      </w:r>
      <w:r w:rsidR="00DF45E9" w:rsidRPr="00E20460">
        <w:rPr>
          <w:rFonts w:eastAsia="Times New Roman"/>
          <w:b/>
          <w:bCs/>
          <w:color w:val="auto"/>
          <w:sz w:val="32"/>
          <w:szCs w:val="32"/>
          <w:lang w:eastAsia="fr-FR"/>
        </w:rPr>
        <w:t xml:space="preserve"> </w:t>
      </w:r>
      <w:r w:rsidR="00793A1D" w:rsidRPr="00E20460">
        <w:rPr>
          <w:rFonts w:eastAsia="Times New Roman"/>
          <w:b/>
          <w:bCs/>
          <w:color w:val="auto"/>
          <w:sz w:val="32"/>
          <w:szCs w:val="32"/>
          <w:lang w:eastAsia="fr-FR"/>
        </w:rPr>
        <w:t>3</w:t>
      </w: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E20460" w:rsidRDefault="00E20460"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36"/>
          <w:szCs w:val="36"/>
          <w:lang w:eastAsia="fr-FR"/>
        </w:rPr>
      </w:pPr>
    </w:p>
    <w:p w:rsidR="003C161B" w:rsidRDefault="00A77ADD"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36"/>
          <w:szCs w:val="36"/>
          <w:lang w:eastAsia="fr-FR"/>
        </w:rPr>
      </w:pPr>
      <w:r w:rsidRPr="00E20460">
        <w:rPr>
          <w:rFonts w:eastAsia="Times New Roman"/>
          <w:b/>
          <w:color w:val="auto"/>
          <w:sz w:val="36"/>
          <w:szCs w:val="36"/>
          <w:lang w:eastAsia="fr-FR"/>
        </w:rPr>
        <w:t>Prestations de collecte et de traitement de déchets avec location de contenants</w:t>
      </w:r>
      <w:r w:rsidR="003C161B" w:rsidRPr="00E20460">
        <w:rPr>
          <w:rFonts w:eastAsia="Times New Roman"/>
          <w:b/>
          <w:color w:val="auto"/>
          <w:sz w:val="36"/>
          <w:szCs w:val="36"/>
          <w:lang w:eastAsia="fr-FR"/>
        </w:rPr>
        <w:t>, au profit du Bataillon de Marins-Pompiers de Marseille</w:t>
      </w:r>
      <w:r w:rsidR="00336B8E">
        <w:rPr>
          <w:rFonts w:eastAsia="Times New Roman"/>
          <w:b/>
          <w:color w:val="auto"/>
          <w:sz w:val="36"/>
          <w:szCs w:val="36"/>
          <w:lang w:eastAsia="fr-FR"/>
        </w:rPr>
        <w:t xml:space="preserve"> en 3 lots</w:t>
      </w:r>
      <w:r w:rsidR="003C161B" w:rsidRPr="00E20460">
        <w:rPr>
          <w:rFonts w:eastAsia="Times New Roman"/>
          <w:b/>
          <w:color w:val="auto"/>
          <w:sz w:val="36"/>
          <w:szCs w:val="36"/>
          <w:lang w:eastAsia="fr-FR"/>
        </w:rPr>
        <w:t>.</w:t>
      </w:r>
    </w:p>
    <w:p w:rsidR="00336B8E" w:rsidRPr="00336B8E" w:rsidRDefault="00336B8E"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36"/>
          <w:szCs w:val="36"/>
          <w:lang w:eastAsia="fr-FR"/>
        </w:rPr>
      </w:pPr>
      <w:r w:rsidRPr="00336B8E">
        <w:rPr>
          <w:b/>
          <w:bCs/>
          <w:sz w:val="36"/>
          <w:szCs w:val="36"/>
        </w:rPr>
        <w:t>Lot 3 : Prestations de collecte et de traitement des huiles et des graisses alimentaires, avec location de contenants</w:t>
      </w:r>
    </w:p>
    <w:p w:rsidR="00E20460" w:rsidRPr="00E20460" w:rsidRDefault="00E20460" w:rsidP="003C161B">
      <w:pPr>
        <w:pBdr>
          <w:top w:val="single" w:sz="18" w:space="1" w:color="000000"/>
          <w:left w:val="single" w:sz="18" w:space="4" w:color="000000"/>
          <w:bottom w:val="single" w:sz="18" w:space="1" w:color="000000"/>
          <w:right w:val="single" w:sz="18" w:space="16" w:color="000000"/>
        </w:pBdr>
        <w:spacing w:before="100" w:beforeAutospacing="1" w:after="0" w:line="240" w:lineRule="auto"/>
        <w:jc w:val="center"/>
        <w:rPr>
          <w:rFonts w:eastAsia="Times New Roman"/>
          <w:b/>
          <w:color w:val="auto"/>
          <w:sz w:val="36"/>
          <w:szCs w:val="36"/>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ind w:left="3600" w:hanging="3090"/>
        <w:jc w:val="both"/>
        <w:rPr>
          <w:rFonts w:eastAsia="Times New Roman"/>
          <w:color w:val="auto"/>
          <w:sz w:val="22"/>
          <w:szCs w:val="22"/>
          <w:lang w:eastAsia="fr-FR"/>
        </w:rPr>
      </w:pPr>
      <w:r w:rsidRPr="00F267DA">
        <w:rPr>
          <w:rFonts w:eastAsia="Times New Roman"/>
          <w:b/>
          <w:bCs/>
          <w:sz w:val="22"/>
          <w:szCs w:val="22"/>
          <w:u w:val="single"/>
          <w:lang w:eastAsia="fr-FR"/>
        </w:rPr>
        <w:t>Numéro de la consultation :</w:t>
      </w:r>
      <w:r w:rsidRPr="00F267DA">
        <w:rPr>
          <w:rFonts w:eastAsia="Times New Roman"/>
          <w:b/>
          <w:bCs/>
          <w:sz w:val="22"/>
          <w:szCs w:val="22"/>
          <w:lang w:eastAsia="fr-FR"/>
        </w:rPr>
        <w:t xml:space="preserve"> </w:t>
      </w:r>
      <w:r w:rsidRPr="00F267DA">
        <w:rPr>
          <w:rFonts w:eastAsia="Times New Roman"/>
          <w:b/>
          <w:bCs/>
          <w:sz w:val="22"/>
          <w:szCs w:val="22"/>
          <w:shd w:val="clear" w:color="auto" w:fill="FFFFFF"/>
          <w:lang w:eastAsia="fr-FR"/>
        </w:rPr>
        <w:t>202</w:t>
      </w:r>
      <w:r w:rsidR="00EC2365" w:rsidRPr="00F267DA">
        <w:rPr>
          <w:rFonts w:eastAsia="Times New Roman"/>
          <w:b/>
          <w:bCs/>
          <w:sz w:val="22"/>
          <w:szCs w:val="22"/>
          <w:shd w:val="clear" w:color="auto" w:fill="FFFFFF"/>
          <w:lang w:eastAsia="fr-FR"/>
        </w:rPr>
        <w:t>2</w:t>
      </w:r>
      <w:r w:rsidRPr="00F267DA">
        <w:rPr>
          <w:rFonts w:eastAsia="Times New Roman"/>
          <w:b/>
          <w:bCs/>
          <w:sz w:val="22"/>
          <w:szCs w:val="22"/>
          <w:shd w:val="clear" w:color="auto" w:fill="FFFFFF"/>
          <w:lang w:eastAsia="fr-FR"/>
        </w:rPr>
        <w:t>_19001_00</w:t>
      </w:r>
      <w:r w:rsidR="007C753F">
        <w:rPr>
          <w:rFonts w:eastAsia="Times New Roman"/>
          <w:b/>
          <w:bCs/>
          <w:sz w:val="22"/>
          <w:szCs w:val="22"/>
          <w:shd w:val="clear" w:color="auto" w:fill="FFFFFF"/>
          <w:lang w:eastAsia="fr-FR"/>
        </w:rPr>
        <w:t>16</w:t>
      </w: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spacing w:before="100" w:beforeAutospacing="1" w:after="0" w:line="240" w:lineRule="auto"/>
        <w:jc w:val="both"/>
        <w:rPr>
          <w:rFonts w:eastAsia="Times New Roman"/>
          <w:color w:val="auto"/>
          <w:sz w:val="22"/>
          <w:szCs w:val="22"/>
          <w:lang w:eastAsia="fr-FR"/>
        </w:rPr>
      </w:pPr>
    </w:p>
    <w:p w:rsidR="003C161B" w:rsidRPr="00F267DA" w:rsidRDefault="003C161B" w:rsidP="003C161B">
      <w:pPr>
        <w:pStyle w:val="NormalWeb"/>
        <w:ind w:left="4292" w:hanging="3765"/>
        <w:rPr>
          <w:rFonts w:ascii="Arial" w:hAnsi="Arial" w:cs="Arial"/>
          <w:sz w:val="22"/>
          <w:szCs w:val="22"/>
        </w:rPr>
      </w:pPr>
      <w:r w:rsidRPr="00F267DA">
        <w:rPr>
          <w:rFonts w:ascii="Arial" w:hAnsi="Arial" w:cs="Arial"/>
          <w:b/>
          <w:bCs/>
          <w:sz w:val="22"/>
          <w:szCs w:val="22"/>
          <w:u w:val="single"/>
        </w:rPr>
        <w:t>Procédure de passation :</w:t>
      </w:r>
      <w:r w:rsidRPr="00F267DA">
        <w:rPr>
          <w:rFonts w:ascii="Arial" w:hAnsi="Arial" w:cs="Arial"/>
          <w:b/>
          <w:bCs/>
          <w:sz w:val="22"/>
          <w:szCs w:val="22"/>
        </w:rPr>
        <w:t xml:space="preserve"> </w:t>
      </w:r>
      <w:r w:rsidR="00A77ADD" w:rsidRPr="00F267DA">
        <w:rPr>
          <w:rFonts w:ascii="Arial" w:hAnsi="Arial" w:cs="Arial"/>
          <w:b/>
          <w:bCs/>
          <w:sz w:val="22"/>
          <w:szCs w:val="22"/>
        </w:rPr>
        <w:t>Procédure adaptée</w:t>
      </w:r>
    </w:p>
    <w:p w:rsidR="00D03E84" w:rsidRPr="00F267DA" w:rsidRDefault="00D03E84" w:rsidP="003C161B">
      <w:pPr>
        <w:spacing w:before="100" w:beforeAutospacing="1" w:after="0" w:line="240" w:lineRule="auto"/>
        <w:ind w:left="4270" w:hanging="3765"/>
        <w:jc w:val="both"/>
        <w:rPr>
          <w:rFonts w:eastAsia="Times New Roman"/>
          <w:sz w:val="22"/>
          <w:szCs w:val="22"/>
          <w:lang w:eastAsia="fr-FR"/>
        </w:rPr>
      </w:pPr>
    </w:p>
    <w:p w:rsidR="00D703BA" w:rsidRPr="00F267DA" w:rsidRDefault="00D703BA" w:rsidP="003C161B">
      <w:pPr>
        <w:spacing w:before="100" w:beforeAutospacing="1" w:after="0" w:line="240" w:lineRule="auto"/>
        <w:ind w:left="4270" w:hanging="3765"/>
        <w:jc w:val="both"/>
        <w:rPr>
          <w:rFonts w:eastAsia="Times New Roman"/>
          <w:color w:val="auto"/>
          <w:sz w:val="22"/>
          <w:szCs w:val="22"/>
          <w:lang w:eastAsia="fr-FR"/>
        </w:rPr>
      </w:pPr>
    </w:p>
    <w:sdt>
      <w:sdtPr>
        <w:rPr>
          <w:rFonts w:ascii="Arial" w:eastAsiaTheme="minorHAnsi" w:hAnsi="Arial" w:cs="Arial"/>
          <w:b w:val="0"/>
          <w:bCs w:val="0"/>
          <w:color w:val="000000"/>
          <w:sz w:val="22"/>
          <w:szCs w:val="22"/>
        </w:rPr>
        <w:id w:val="1129554615"/>
        <w:docPartObj>
          <w:docPartGallery w:val="Table of Contents"/>
          <w:docPartUnique/>
        </w:docPartObj>
      </w:sdtPr>
      <w:sdtContent>
        <w:p w:rsidR="00D703BA" w:rsidRPr="00F267DA" w:rsidRDefault="00D703BA" w:rsidP="00D703BA">
          <w:pPr>
            <w:pStyle w:val="En-ttedetabledesmatires"/>
            <w:jc w:val="center"/>
            <w:rPr>
              <w:rFonts w:ascii="Arial" w:hAnsi="Arial" w:cs="Arial"/>
              <w:sz w:val="22"/>
              <w:szCs w:val="22"/>
            </w:rPr>
          </w:pPr>
          <w:r w:rsidRPr="00F267DA">
            <w:rPr>
              <w:rFonts w:ascii="Arial" w:hAnsi="Arial" w:cs="Arial"/>
              <w:sz w:val="22"/>
              <w:szCs w:val="22"/>
            </w:rPr>
            <w:t>Sommaire</w:t>
          </w:r>
        </w:p>
        <w:p w:rsidR="00D03E84" w:rsidRDefault="001D1D5D" w:rsidP="00D03E84">
          <w:pPr>
            <w:pStyle w:val="TM1"/>
            <w:rPr>
              <w:rFonts w:asciiTheme="minorHAnsi" w:eastAsiaTheme="minorEastAsia" w:hAnsiTheme="minorHAnsi" w:cstheme="minorBidi"/>
              <w:noProof/>
              <w:color w:val="auto"/>
              <w:sz w:val="22"/>
              <w:szCs w:val="22"/>
              <w:lang w:eastAsia="fr-FR"/>
            </w:rPr>
          </w:pPr>
          <w:r w:rsidRPr="00F267DA">
            <w:rPr>
              <w:sz w:val="22"/>
              <w:szCs w:val="22"/>
            </w:rPr>
            <w:fldChar w:fldCharType="begin"/>
          </w:r>
          <w:r w:rsidR="00D703BA" w:rsidRPr="00F267DA">
            <w:rPr>
              <w:sz w:val="22"/>
              <w:szCs w:val="22"/>
            </w:rPr>
            <w:instrText xml:space="preserve"> TOC \o "1-3" \h \z \u </w:instrText>
          </w:r>
          <w:r w:rsidRPr="00F267DA">
            <w:rPr>
              <w:sz w:val="22"/>
              <w:szCs w:val="22"/>
            </w:rPr>
            <w:fldChar w:fldCharType="separate"/>
          </w:r>
          <w:hyperlink w:anchor="_Toc98771249" w:history="1">
            <w:r w:rsidR="00D03E84" w:rsidRPr="00E44030">
              <w:rPr>
                <w:rStyle w:val="Lienhypertexte"/>
                <w:rFonts w:eastAsia="Times New Roman"/>
                <w:b/>
                <w:bCs/>
                <w:noProof/>
                <w:kern w:val="36"/>
                <w:lang w:eastAsia="fr-FR"/>
              </w:rPr>
              <w:t>Article 1 -INFORMATIONS ADMINISTRATIVES</w:t>
            </w:r>
            <w:r w:rsidR="00D03E84">
              <w:rPr>
                <w:noProof/>
                <w:webHidden/>
              </w:rPr>
              <w:tab/>
            </w:r>
            <w:r>
              <w:rPr>
                <w:noProof/>
                <w:webHidden/>
              </w:rPr>
              <w:fldChar w:fldCharType="begin"/>
            </w:r>
            <w:r w:rsidR="00D03E84">
              <w:rPr>
                <w:noProof/>
                <w:webHidden/>
              </w:rPr>
              <w:instrText xml:space="preserve"> PAGEREF _Toc98771249 \h </w:instrText>
            </w:r>
            <w:r>
              <w:rPr>
                <w:noProof/>
                <w:webHidden/>
              </w:rPr>
            </w:r>
            <w:r>
              <w:rPr>
                <w:noProof/>
                <w:webHidden/>
              </w:rPr>
              <w:fldChar w:fldCharType="separate"/>
            </w:r>
            <w:r w:rsidR="00D03E84">
              <w:rPr>
                <w:noProof/>
                <w:webHidden/>
              </w:rPr>
              <w:t>3</w:t>
            </w:r>
            <w:r>
              <w:rPr>
                <w:noProof/>
                <w:webHidden/>
              </w:rPr>
              <w:fldChar w:fldCharType="end"/>
            </w:r>
          </w:hyperlink>
        </w:p>
        <w:p w:rsidR="00D03E84" w:rsidRDefault="001D1D5D">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0" w:history="1">
            <w:r w:rsidR="00D03E84" w:rsidRPr="00E44030">
              <w:rPr>
                <w:rStyle w:val="Lienhypertexte"/>
                <w:rFonts w:eastAsia="Times New Roman"/>
                <w:b/>
                <w:bCs/>
                <w:noProof/>
                <w:lang w:eastAsia="fr-FR"/>
              </w:rPr>
              <w:t>1.1</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Marché</w:t>
            </w:r>
            <w:r w:rsidR="00D03E84">
              <w:rPr>
                <w:noProof/>
                <w:webHidden/>
              </w:rPr>
              <w:tab/>
            </w:r>
            <w:r>
              <w:rPr>
                <w:noProof/>
                <w:webHidden/>
              </w:rPr>
              <w:fldChar w:fldCharType="begin"/>
            </w:r>
            <w:r w:rsidR="00D03E84">
              <w:rPr>
                <w:noProof/>
                <w:webHidden/>
              </w:rPr>
              <w:instrText xml:space="preserve"> PAGEREF _Toc98771250 \h </w:instrText>
            </w:r>
            <w:r>
              <w:rPr>
                <w:noProof/>
                <w:webHidden/>
              </w:rPr>
            </w:r>
            <w:r>
              <w:rPr>
                <w:noProof/>
                <w:webHidden/>
              </w:rPr>
              <w:fldChar w:fldCharType="separate"/>
            </w:r>
            <w:r w:rsidR="00D03E84">
              <w:rPr>
                <w:noProof/>
                <w:webHidden/>
              </w:rPr>
              <w:t>3</w:t>
            </w:r>
            <w:r>
              <w:rPr>
                <w:noProof/>
                <w:webHidden/>
              </w:rPr>
              <w:fldChar w:fldCharType="end"/>
            </w:r>
          </w:hyperlink>
        </w:p>
        <w:p w:rsidR="00D03E84" w:rsidRDefault="001D1D5D">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1" w:history="1">
            <w:r w:rsidR="00D03E84" w:rsidRPr="00E44030">
              <w:rPr>
                <w:rStyle w:val="Lienhypertexte"/>
                <w:rFonts w:eastAsia="Times New Roman"/>
                <w:b/>
                <w:bCs/>
                <w:noProof/>
                <w:lang w:eastAsia="fr-FR"/>
              </w:rPr>
              <w:t>1.2</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Pouvoir adjudicateur</w:t>
            </w:r>
            <w:r w:rsidR="00D03E84">
              <w:rPr>
                <w:noProof/>
                <w:webHidden/>
              </w:rPr>
              <w:tab/>
            </w:r>
            <w:r>
              <w:rPr>
                <w:noProof/>
                <w:webHidden/>
              </w:rPr>
              <w:fldChar w:fldCharType="begin"/>
            </w:r>
            <w:r w:rsidR="00D03E84">
              <w:rPr>
                <w:noProof/>
                <w:webHidden/>
              </w:rPr>
              <w:instrText xml:space="preserve"> PAGEREF _Toc98771251 \h </w:instrText>
            </w:r>
            <w:r>
              <w:rPr>
                <w:noProof/>
                <w:webHidden/>
              </w:rPr>
            </w:r>
            <w:r>
              <w:rPr>
                <w:noProof/>
                <w:webHidden/>
              </w:rPr>
              <w:fldChar w:fldCharType="separate"/>
            </w:r>
            <w:r w:rsidR="00D03E84">
              <w:rPr>
                <w:noProof/>
                <w:webHidden/>
              </w:rPr>
              <w:t>3</w:t>
            </w:r>
            <w:r>
              <w:rPr>
                <w:noProof/>
                <w:webHidden/>
              </w:rPr>
              <w:fldChar w:fldCharType="end"/>
            </w:r>
          </w:hyperlink>
        </w:p>
        <w:p w:rsidR="00D03E84" w:rsidRDefault="001D1D5D">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2" w:history="1">
            <w:r w:rsidR="00D03E84" w:rsidRPr="00E44030">
              <w:rPr>
                <w:rStyle w:val="Lienhypertexte"/>
                <w:rFonts w:eastAsia="Times New Roman"/>
                <w:b/>
                <w:bCs/>
                <w:noProof/>
                <w:lang w:eastAsia="fr-FR"/>
              </w:rPr>
              <w:t>1.3</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Informations comptables et financières</w:t>
            </w:r>
            <w:r w:rsidR="00D03E84">
              <w:rPr>
                <w:noProof/>
                <w:webHidden/>
              </w:rPr>
              <w:tab/>
            </w:r>
            <w:r>
              <w:rPr>
                <w:noProof/>
                <w:webHidden/>
              </w:rPr>
              <w:fldChar w:fldCharType="begin"/>
            </w:r>
            <w:r w:rsidR="00D03E84">
              <w:rPr>
                <w:noProof/>
                <w:webHidden/>
              </w:rPr>
              <w:instrText xml:space="preserve"> PAGEREF _Toc98771252 \h </w:instrText>
            </w:r>
            <w:r>
              <w:rPr>
                <w:noProof/>
                <w:webHidden/>
              </w:rPr>
            </w:r>
            <w:r>
              <w:rPr>
                <w:noProof/>
                <w:webHidden/>
              </w:rPr>
              <w:fldChar w:fldCharType="separate"/>
            </w:r>
            <w:r w:rsidR="00D03E84">
              <w:rPr>
                <w:noProof/>
                <w:webHidden/>
              </w:rPr>
              <w:t>3</w:t>
            </w:r>
            <w:r>
              <w:rPr>
                <w:noProof/>
                <w:webHidden/>
              </w:rPr>
              <w:fldChar w:fldCharType="end"/>
            </w:r>
          </w:hyperlink>
        </w:p>
        <w:p w:rsidR="00D03E84" w:rsidRDefault="001D1D5D">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3" w:history="1">
            <w:r w:rsidR="00D03E84" w:rsidRPr="00E44030">
              <w:rPr>
                <w:rStyle w:val="Lienhypertexte"/>
                <w:rFonts w:eastAsia="Times New Roman"/>
                <w:b/>
                <w:bCs/>
                <w:noProof/>
                <w:lang w:eastAsia="fr-FR"/>
              </w:rPr>
              <w:t>1.4</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Code CPV</w:t>
            </w:r>
            <w:r w:rsidR="00D03E84">
              <w:rPr>
                <w:noProof/>
                <w:webHidden/>
              </w:rPr>
              <w:tab/>
            </w:r>
            <w:r>
              <w:rPr>
                <w:noProof/>
                <w:webHidden/>
              </w:rPr>
              <w:fldChar w:fldCharType="begin"/>
            </w:r>
            <w:r w:rsidR="00D03E84">
              <w:rPr>
                <w:noProof/>
                <w:webHidden/>
              </w:rPr>
              <w:instrText xml:space="preserve"> PAGEREF _Toc98771253 \h </w:instrText>
            </w:r>
            <w:r>
              <w:rPr>
                <w:noProof/>
                <w:webHidden/>
              </w:rPr>
            </w:r>
            <w:r>
              <w:rPr>
                <w:noProof/>
                <w:webHidden/>
              </w:rPr>
              <w:fldChar w:fldCharType="separate"/>
            </w:r>
            <w:r w:rsidR="00D03E84">
              <w:rPr>
                <w:noProof/>
                <w:webHidden/>
              </w:rPr>
              <w:t>3</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54" w:history="1">
            <w:r w:rsidR="00D03E84" w:rsidRPr="00E44030">
              <w:rPr>
                <w:rStyle w:val="Lienhypertexte"/>
                <w:rFonts w:eastAsia="Times New Roman"/>
                <w:b/>
                <w:bCs/>
                <w:noProof/>
                <w:kern w:val="36"/>
                <w:lang w:eastAsia="fr-FR"/>
              </w:rPr>
              <w:t>Article 2 -CONTRACTANT(S)</w:t>
            </w:r>
            <w:r w:rsidR="00D03E84">
              <w:rPr>
                <w:noProof/>
                <w:webHidden/>
              </w:rPr>
              <w:tab/>
            </w:r>
            <w:r>
              <w:rPr>
                <w:noProof/>
                <w:webHidden/>
              </w:rPr>
              <w:fldChar w:fldCharType="begin"/>
            </w:r>
            <w:r w:rsidR="00D03E84">
              <w:rPr>
                <w:noProof/>
                <w:webHidden/>
              </w:rPr>
              <w:instrText xml:space="preserve"> PAGEREF _Toc98771254 \h </w:instrText>
            </w:r>
            <w:r>
              <w:rPr>
                <w:noProof/>
                <w:webHidden/>
              </w:rPr>
            </w:r>
            <w:r>
              <w:rPr>
                <w:noProof/>
                <w:webHidden/>
              </w:rPr>
              <w:fldChar w:fldCharType="separate"/>
            </w:r>
            <w:r w:rsidR="00D03E84">
              <w:rPr>
                <w:noProof/>
                <w:webHidden/>
              </w:rPr>
              <w:t>4</w:t>
            </w:r>
            <w:r>
              <w:rPr>
                <w:noProof/>
                <w:webHidden/>
              </w:rPr>
              <w:fldChar w:fldCharType="end"/>
            </w:r>
          </w:hyperlink>
        </w:p>
        <w:p w:rsidR="00D03E84" w:rsidRDefault="001D1D5D">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5" w:history="1">
            <w:r w:rsidR="00D03E84" w:rsidRPr="00E44030">
              <w:rPr>
                <w:rStyle w:val="Lienhypertexte"/>
                <w:rFonts w:eastAsia="Times New Roman"/>
                <w:b/>
                <w:bCs/>
                <w:noProof/>
                <w:lang w:eastAsia="fr-FR"/>
              </w:rPr>
              <w:t>2.1</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Identification</w:t>
            </w:r>
            <w:r w:rsidR="00D03E84">
              <w:rPr>
                <w:noProof/>
                <w:webHidden/>
              </w:rPr>
              <w:tab/>
            </w:r>
            <w:r>
              <w:rPr>
                <w:noProof/>
                <w:webHidden/>
              </w:rPr>
              <w:fldChar w:fldCharType="begin"/>
            </w:r>
            <w:r w:rsidR="00D03E84">
              <w:rPr>
                <w:noProof/>
                <w:webHidden/>
              </w:rPr>
              <w:instrText xml:space="preserve"> PAGEREF _Toc98771255 \h </w:instrText>
            </w:r>
            <w:r>
              <w:rPr>
                <w:noProof/>
                <w:webHidden/>
              </w:rPr>
            </w:r>
            <w:r>
              <w:rPr>
                <w:noProof/>
                <w:webHidden/>
              </w:rPr>
              <w:fldChar w:fldCharType="separate"/>
            </w:r>
            <w:r w:rsidR="00D03E84">
              <w:rPr>
                <w:noProof/>
                <w:webHidden/>
              </w:rPr>
              <w:t>4</w:t>
            </w:r>
            <w:r>
              <w:rPr>
                <w:noProof/>
                <w:webHidden/>
              </w:rPr>
              <w:fldChar w:fldCharType="end"/>
            </w:r>
          </w:hyperlink>
        </w:p>
        <w:p w:rsidR="00D03E84" w:rsidRDefault="001D1D5D">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6" w:history="1">
            <w:r w:rsidR="00D03E84" w:rsidRPr="00E44030">
              <w:rPr>
                <w:rStyle w:val="Lienhypertexte"/>
                <w:rFonts w:eastAsia="Times New Roman"/>
                <w:b/>
                <w:bCs/>
                <w:noProof/>
                <w:lang w:eastAsia="fr-FR"/>
              </w:rPr>
              <w:t>2.2</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Compte à créditer</w:t>
            </w:r>
            <w:r w:rsidR="00D03E84">
              <w:rPr>
                <w:noProof/>
                <w:webHidden/>
              </w:rPr>
              <w:tab/>
            </w:r>
            <w:r>
              <w:rPr>
                <w:noProof/>
                <w:webHidden/>
              </w:rPr>
              <w:fldChar w:fldCharType="begin"/>
            </w:r>
            <w:r w:rsidR="00D03E84">
              <w:rPr>
                <w:noProof/>
                <w:webHidden/>
              </w:rPr>
              <w:instrText xml:space="preserve"> PAGEREF _Toc98771256 \h </w:instrText>
            </w:r>
            <w:r>
              <w:rPr>
                <w:noProof/>
                <w:webHidden/>
              </w:rPr>
            </w:r>
            <w:r>
              <w:rPr>
                <w:noProof/>
                <w:webHidden/>
              </w:rPr>
              <w:fldChar w:fldCharType="separate"/>
            </w:r>
            <w:r w:rsidR="00D03E84">
              <w:rPr>
                <w:noProof/>
                <w:webHidden/>
              </w:rPr>
              <w:t>6</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57" w:history="1">
            <w:r w:rsidR="00D03E84" w:rsidRPr="00E44030">
              <w:rPr>
                <w:rStyle w:val="Lienhypertexte"/>
                <w:rFonts w:eastAsia="Times New Roman"/>
                <w:b/>
                <w:bCs/>
                <w:noProof/>
                <w:kern w:val="36"/>
                <w:lang w:eastAsia="fr-FR"/>
              </w:rPr>
              <w:t>Article 3 -OBJET</w:t>
            </w:r>
            <w:r w:rsidR="00D03E84">
              <w:rPr>
                <w:noProof/>
                <w:webHidden/>
              </w:rPr>
              <w:tab/>
            </w:r>
            <w:r>
              <w:rPr>
                <w:noProof/>
                <w:webHidden/>
              </w:rPr>
              <w:fldChar w:fldCharType="begin"/>
            </w:r>
            <w:r w:rsidR="00D03E84">
              <w:rPr>
                <w:noProof/>
                <w:webHidden/>
              </w:rPr>
              <w:instrText xml:space="preserve"> PAGEREF _Toc98771257 \h </w:instrText>
            </w:r>
            <w:r>
              <w:rPr>
                <w:noProof/>
                <w:webHidden/>
              </w:rPr>
            </w:r>
            <w:r>
              <w:rPr>
                <w:noProof/>
                <w:webHidden/>
              </w:rPr>
              <w:fldChar w:fldCharType="separate"/>
            </w:r>
            <w:r w:rsidR="00D03E84">
              <w:rPr>
                <w:noProof/>
                <w:webHidden/>
              </w:rPr>
              <w:t>7</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58" w:history="1">
            <w:r w:rsidR="00D03E84" w:rsidRPr="00E44030">
              <w:rPr>
                <w:rStyle w:val="Lienhypertexte"/>
                <w:rFonts w:eastAsia="Times New Roman"/>
                <w:b/>
                <w:bCs/>
                <w:noProof/>
                <w:kern w:val="36"/>
                <w:lang w:eastAsia="fr-FR"/>
              </w:rPr>
              <w:t>Article 4 -MONTANT ET PRIX DU MARCHE</w:t>
            </w:r>
            <w:r w:rsidR="00D03E84">
              <w:rPr>
                <w:noProof/>
                <w:webHidden/>
              </w:rPr>
              <w:tab/>
            </w:r>
            <w:r>
              <w:rPr>
                <w:noProof/>
                <w:webHidden/>
              </w:rPr>
              <w:fldChar w:fldCharType="begin"/>
            </w:r>
            <w:r w:rsidR="00D03E84">
              <w:rPr>
                <w:noProof/>
                <w:webHidden/>
              </w:rPr>
              <w:instrText xml:space="preserve"> PAGEREF _Toc98771258 \h </w:instrText>
            </w:r>
            <w:r>
              <w:rPr>
                <w:noProof/>
                <w:webHidden/>
              </w:rPr>
            </w:r>
            <w:r>
              <w:rPr>
                <w:noProof/>
                <w:webHidden/>
              </w:rPr>
              <w:fldChar w:fldCharType="separate"/>
            </w:r>
            <w:r w:rsidR="00D03E84">
              <w:rPr>
                <w:noProof/>
                <w:webHidden/>
              </w:rPr>
              <w:t>7</w:t>
            </w:r>
            <w:r>
              <w:rPr>
                <w:noProof/>
                <w:webHidden/>
              </w:rPr>
              <w:fldChar w:fldCharType="end"/>
            </w:r>
          </w:hyperlink>
        </w:p>
        <w:p w:rsidR="00D03E84" w:rsidRDefault="001D1D5D">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59" w:history="1">
            <w:r w:rsidR="00D03E84" w:rsidRPr="00E44030">
              <w:rPr>
                <w:rStyle w:val="Lienhypertexte"/>
                <w:rFonts w:eastAsia="Times New Roman"/>
                <w:b/>
                <w:bCs/>
                <w:noProof/>
                <w:lang w:eastAsia="fr-FR"/>
              </w:rPr>
              <w:t>4.1</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Forme du prix</w:t>
            </w:r>
            <w:r w:rsidR="00D03E84">
              <w:rPr>
                <w:noProof/>
                <w:webHidden/>
              </w:rPr>
              <w:tab/>
            </w:r>
            <w:r>
              <w:rPr>
                <w:noProof/>
                <w:webHidden/>
              </w:rPr>
              <w:fldChar w:fldCharType="begin"/>
            </w:r>
            <w:r w:rsidR="00D03E84">
              <w:rPr>
                <w:noProof/>
                <w:webHidden/>
              </w:rPr>
              <w:instrText xml:space="preserve"> PAGEREF _Toc98771259 \h </w:instrText>
            </w:r>
            <w:r>
              <w:rPr>
                <w:noProof/>
                <w:webHidden/>
              </w:rPr>
            </w:r>
            <w:r>
              <w:rPr>
                <w:noProof/>
                <w:webHidden/>
              </w:rPr>
              <w:fldChar w:fldCharType="separate"/>
            </w:r>
            <w:r w:rsidR="00D03E84">
              <w:rPr>
                <w:noProof/>
                <w:webHidden/>
              </w:rPr>
              <w:t>7</w:t>
            </w:r>
            <w:r>
              <w:rPr>
                <w:noProof/>
                <w:webHidden/>
              </w:rPr>
              <w:fldChar w:fldCharType="end"/>
            </w:r>
          </w:hyperlink>
        </w:p>
        <w:p w:rsidR="00D03E84" w:rsidRDefault="001D1D5D">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60" w:history="1">
            <w:r w:rsidR="00D03E84" w:rsidRPr="00E44030">
              <w:rPr>
                <w:rStyle w:val="Lienhypertexte"/>
                <w:rFonts w:eastAsia="Times New Roman"/>
                <w:b/>
                <w:bCs/>
                <w:noProof/>
                <w:lang w:eastAsia="fr-FR"/>
              </w:rPr>
              <w:t>4.2</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Montant</w:t>
            </w:r>
            <w:r w:rsidR="00D03E84">
              <w:rPr>
                <w:noProof/>
                <w:webHidden/>
              </w:rPr>
              <w:tab/>
            </w:r>
            <w:r>
              <w:rPr>
                <w:noProof/>
                <w:webHidden/>
              </w:rPr>
              <w:fldChar w:fldCharType="begin"/>
            </w:r>
            <w:r w:rsidR="00D03E84">
              <w:rPr>
                <w:noProof/>
                <w:webHidden/>
              </w:rPr>
              <w:instrText xml:space="preserve"> PAGEREF _Toc98771260 \h </w:instrText>
            </w:r>
            <w:r>
              <w:rPr>
                <w:noProof/>
                <w:webHidden/>
              </w:rPr>
            </w:r>
            <w:r>
              <w:rPr>
                <w:noProof/>
                <w:webHidden/>
              </w:rPr>
              <w:fldChar w:fldCharType="separate"/>
            </w:r>
            <w:r w:rsidR="00D03E84">
              <w:rPr>
                <w:noProof/>
                <w:webHidden/>
              </w:rPr>
              <w:t>7</w:t>
            </w:r>
            <w:r>
              <w:rPr>
                <w:noProof/>
                <w:webHidden/>
              </w:rPr>
              <w:fldChar w:fldCharType="end"/>
            </w:r>
          </w:hyperlink>
        </w:p>
        <w:p w:rsidR="00D03E84" w:rsidRDefault="001D1D5D">
          <w:pPr>
            <w:pStyle w:val="TM2"/>
            <w:tabs>
              <w:tab w:val="left" w:pos="660"/>
              <w:tab w:val="right" w:leader="dot" w:pos="9770"/>
            </w:tabs>
            <w:rPr>
              <w:rFonts w:asciiTheme="minorHAnsi" w:eastAsiaTheme="minorEastAsia" w:hAnsiTheme="minorHAnsi" w:cstheme="minorBidi"/>
              <w:noProof/>
              <w:color w:val="auto"/>
              <w:sz w:val="22"/>
              <w:szCs w:val="22"/>
              <w:lang w:eastAsia="fr-FR"/>
            </w:rPr>
          </w:pPr>
          <w:hyperlink w:anchor="_Toc98771261" w:history="1">
            <w:r w:rsidR="00D03E84" w:rsidRPr="00E44030">
              <w:rPr>
                <w:rStyle w:val="Lienhypertexte"/>
                <w:rFonts w:eastAsia="Times New Roman"/>
                <w:b/>
                <w:bCs/>
                <w:noProof/>
                <w:lang w:eastAsia="fr-FR"/>
              </w:rPr>
              <w:t>4.3</w:t>
            </w:r>
            <w:r w:rsidR="00D03E84">
              <w:rPr>
                <w:rFonts w:asciiTheme="minorHAnsi" w:eastAsiaTheme="minorEastAsia" w:hAnsiTheme="minorHAnsi" w:cstheme="minorBidi"/>
                <w:noProof/>
                <w:color w:val="auto"/>
                <w:sz w:val="22"/>
                <w:szCs w:val="22"/>
                <w:lang w:eastAsia="fr-FR"/>
              </w:rPr>
              <w:tab/>
            </w:r>
            <w:r w:rsidR="00D03E84" w:rsidRPr="00E44030">
              <w:rPr>
                <w:rStyle w:val="Lienhypertexte"/>
                <w:rFonts w:eastAsia="Times New Roman"/>
                <w:b/>
                <w:bCs/>
                <w:noProof/>
                <w:lang w:eastAsia="fr-FR"/>
              </w:rPr>
              <w:t>Sous traitance</w:t>
            </w:r>
            <w:r w:rsidR="00D03E84">
              <w:rPr>
                <w:noProof/>
                <w:webHidden/>
              </w:rPr>
              <w:tab/>
            </w:r>
            <w:r>
              <w:rPr>
                <w:noProof/>
                <w:webHidden/>
              </w:rPr>
              <w:fldChar w:fldCharType="begin"/>
            </w:r>
            <w:r w:rsidR="00D03E84">
              <w:rPr>
                <w:noProof/>
                <w:webHidden/>
              </w:rPr>
              <w:instrText xml:space="preserve"> PAGEREF _Toc98771261 \h </w:instrText>
            </w:r>
            <w:r>
              <w:rPr>
                <w:noProof/>
                <w:webHidden/>
              </w:rPr>
            </w:r>
            <w:r>
              <w:rPr>
                <w:noProof/>
                <w:webHidden/>
              </w:rPr>
              <w:fldChar w:fldCharType="separate"/>
            </w:r>
            <w:r w:rsidR="00D03E84">
              <w:rPr>
                <w:noProof/>
                <w:webHidden/>
              </w:rPr>
              <w:t>7</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62" w:history="1">
            <w:r w:rsidR="00D03E84" w:rsidRPr="00E44030">
              <w:rPr>
                <w:rStyle w:val="Lienhypertexte"/>
                <w:rFonts w:eastAsia="Times New Roman"/>
                <w:b/>
                <w:bCs/>
                <w:noProof/>
                <w:kern w:val="36"/>
                <w:lang w:eastAsia="fr-FR"/>
              </w:rPr>
              <w:t>Article 5 -AVANCE</w:t>
            </w:r>
            <w:r w:rsidR="00D03E84">
              <w:rPr>
                <w:noProof/>
                <w:webHidden/>
              </w:rPr>
              <w:tab/>
            </w:r>
            <w:r>
              <w:rPr>
                <w:noProof/>
                <w:webHidden/>
              </w:rPr>
              <w:fldChar w:fldCharType="begin"/>
            </w:r>
            <w:r w:rsidR="00D03E84">
              <w:rPr>
                <w:noProof/>
                <w:webHidden/>
              </w:rPr>
              <w:instrText xml:space="preserve"> PAGEREF _Toc98771262 \h </w:instrText>
            </w:r>
            <w:r>
              <w:rPr>
                <w:noProof/>
                <w:webHidden/>
              </w:rPr>
            </w:r>
            <w:r>
              <w:rPr>
                <w:noProof/>
                <w:webHidden/>
              </w:rPr>
              <w:fldChar w:fldCharType="separate"/>
            </w:r>
            <w:r w:rsidR="00D03E84">
              <w:rPr>
                <w:noProof/>
                <w:webHidden/>
              </w:rPr>
              <w:t>8</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63" w:history="1">
            <w:r w:rsidR="00D03E84" w:rsidRPr="00E44030">
              <w:rPr>
                <w:rStyle w:val="Lienhypertexte"/>
                <w:rFonts w:eastAsia="Times New Roman"/>
                <w:b/>
                <w:bCs/>
                <w:noProof/>
                <w:kern w:val="36"/>
                <w:lang w:eastAsia="fr-FR"/>
              </w:rPr>
              <w:t>Article 6 -DUREE</w:t>
            </w:r>
            <w:r w:rsidR="00D03E84">
              <w:rPr>
                <w:noProof/>
                <w:webHidden/>
              </w:rPr>
              <w:tab/>
            </w:r>
            <w:r>
              <w:rPr>
                <w:noProof/>
                <w:webHidden/>
              </w:rPr>
              <w:fldChar w:fldCharType="begin"/>
            </w:r>
            <w:r w:rsidR="00D03E84">
              <w:rPr>
                <w:noProof/>
                <w:webHidden/>
              </w:rPr>
              <w:instrText xml:space="preserve"> PAGEREF _Toc98771263 \h </w:instrText>
            </w:r>
            <w:r>
              <w:rPr>
                <w:noProof/>
                <w:webHidden/>
              </w:rPr>
            </w:r>
            <w:r>
              <w:rPr>
                <w:noProof/>
                <w:webHidden/>
              </w:rPr>
              <w:fldChar w:fldCharType="separate"/>
            </w:r>
            <w:r w:rsidR="00D03E84">
              <w:rPr>
                <w:noProof/>
                <w:webHidden/>
              </w:rPr>
              <w:t>8</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64" w:history="1">
            <w:r w:rsidR="00D03E84" w:rsidRPr="00E44030">
              <w:rPr>
                <w:rStyle w:val="Lienhypertexte"/>
                <w:rFonts w:eastAsia="Times New Roman"/>
                <w:b/>
                <w:bCs/>
                <w:noProof/>
                <w:kern w:val="36"/>
                <w:lang w:eastAsia="fr-FR"/>
              </w:rPr>
              <w:t>Article 7 -PROVENANCE DES FOURNITURES</w:t>
            </w:r>
            <w:r w:rsidR="00D03E84">
              <w:rPr>
                <w:noProof/>
                <w:webHidden/>
              </w:rPr>
              <w:tab/>
            </w:r>
            <w:r>
              <w:rPr>
                <w:noProof/>
                <w:webHidden/>
              </w:rPr>
              <w:fldChar w:fldCharType="begin"/>
            </w:r>
            <w:r w:rsidR="00D03E84">
              <w:rPr>
                <w:noProof/>
                <w:webHidden/>
              </w:rPr>
              <w:instrText xml:space="preserve"> PAGEREF _Toc98771264 \h </w:instrText>
            </w:r>
            <w:r>
              <w:rPr>
                <w:noProof/>
                <w:webHidden/>
              </w:rPr>
            </w:r>
            <w:r>
              <w:rPr>
                <w:noProof/>
                <w:webHidden/>
              </w:rPr>
              <w:fldChar w:fldCharType="separate"/>
            </w:r>
            <w:r w:rsidR="00D03E84">
              <w:rPr>
                <w:noProof/>
                <w:webHidden/>
              </w:rPr>
              <w:t>9</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65" w:history="1">
            <w:r w:rsidR="00D03E84" w:rsidRPr="00E44030">
              <w:rPr>
                <w:rStyle w:val="Lienhypertexte"/>
                <w:rFonts w:eastAsia="Times New Roman"/>
                <w:b/>
                <w:bCs/>
                <w:noProof/>
                <w:kern w:val="36"/>
                <w:lang w:eastAsia="fr-FR"/>
              </w:rPr>
              <w:t>Article 8 -DELAI DE VALIDITE DES OFFRES</w:t>
            </w:r>
            <w:r w:rsidR="00D03E84">
              <w:rPr>
                <w:noProof/>
                <w:webHidden/>
              </w:rPr>
              <w:tab/>
            </w:r>
            <w:r>
              <w:rPr>
                <w:noProof/>
                <w:webHidden/>
              </w:rPr>
              <w:fldChar w:fldCharType="begin"/>
            </w:r>
            <w:r w:rsidR="00D03E84">
              <w:rPr>
                <w:noProof/>
                <w:webHidden/>
              </w:rPr>
              <w:instrText xml:space="preserve"> PAGEREF _Toc98771265 \h </w:instrText>
            </w:r>
            <w:r>
              <w:rPr>
                <w:noProof/>
                <w:webHidden/>
              </w:rPr>
            </w:r>
            <w:r>
              <w:rPr>
                <w:noProof/>
                <w:webHidden/>
              </w:rPr>
              <w:fldChar w:fldCharType="separate"/>
            </w:r>
            <w:r w:rsidR="00D03E84">
              <w:rPr>
                <w:noProof/>
                <w:webHidden/>
              </w:rPr>
              <w:t>9</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66" w:history="1">
            <w:r w:rsidR="00D03E84" w:rsidRPr="00E44030">
              <w:rPr>
                <w:rStyle w:val="Lienhypertexte"/>
                <w:rFonts w:eastAsia="Times New Roman"/>
                <w:b/>
                <w:bCs/>
                <w:noProof/>
                <w:kern w:val="36"/>
                <w:lang w:eastAsia="fr-FR"/>
              </w:rPr>
              <w:t>Article 9 -ENGAGEMENT ET SIGNATURE DU CANDIDAT</w:t>
            </w:r>
            <w:r w:rsidR="00D03E84">
              <w:rPr>
                <w:noProof/>
                <w:webHidden/>
              </w:rPr>
              <w:tab/>
            </w:r>
            <w:r>
              <w:rPr>
                <w:noProof/>
                <w:webHidden/>
              </w:rPr>
              <w:fldChar w:fldCharType="begin"/>
            </w:r>
            <w:r w:rsidR="00D03E84">
              <w:rPr>
                <w:noProof/>
                <w:webHidden/>
              </w:rPr>
              <w:instrText xml:space="preserve"> PAGEREF _Toc98771266 \h </w:instrText>
            </w:r>
            <w:r>
              <w:rPr>
                <w:noProof/>
                <w:webHidden/>
              </w:rPr>
            </w:r>
            <w:r>
              <w:rPr>
                <w:noProof/>
                <w:webHidden/>
              </w:rPr>
              <w:fldChar w:fldCharType="separate"/>
            </w:r>
            <w:r w:rsidR="00D03E84">
              <w:rPr>
                <w:noProof/>
                <w:webHidden/>
              </w:rPr>
              <w:t>9</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67" w:history="1">
            <w:r w:rsidR="00D03E84" w:rsidRPr="00E44030">
              <w:rPr>
                <w:rStyle w:val="Lienhypertexte"/>
                <w:rFonts w:eastAsia="Times New Roman"/>
                <w:b/>
                <w:bCs/>
                <w:noProof/>
                <w:kern w:val="36"/>
                <w:lang w:eastAsia="fr-FR"/>
              </w:rPr>
              <w:t>Article 10 -SIGNATURE DU POUVOIR ADJUDICATEUR</w:t>
            </w:r>
            <w:r w:rsidR="00D03E84">
              <w:rPr>
                <w:noProof/>
                <w:webHidden/>
              </w:rPr>
              <w:tab/>
            </w:r>
            <w:r>
              <w:rPr>
                <w:noProof/>
                <w:webHidden/>
              </w:rPr>
              <w:fldChar w:fldCharType="begin"/>
            </w:r>
            <w:r w:rsidR="00D03E84">
              <w:rPr>
                <w:noProof/>
                <w:webHidden/>
              </w:rPr>
              <w:instrText xml:space="preserve"> PAGEREF _Toc98771267 \h </w:instrText>
            </w:r>
            <w:r>
              <w:rPr>
                <w:noProof/>
                <w:webHidden/>
              </w:rPr>
            </w:r>
            <w:r>
              <w:rPr>
                <w:noProof/>
                <w:webHidden/>
              </w:rPr>
              <w:fldChar w:fldCharType="separate"/>
            </w:r>
            <w:r w:rsidR="00D03E84">
              <w:rPr>
                <w:noProof/>
                <w:webHidden/>
              </w:rPr>
              <w:t>9</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68" w:history="1">
            <w:r w:rsidR="00D03E84" w:rsidRPr="00E44030">
              <w:rPr>
                <w:rStyle w:val="Lienhypertexte"/>
                <w:rFonts w:eastAsia="Times New Roman"/>
                <w:b/>
                <w:bCs/>
                <w:noProof/>
                <w:kern w:val="36"/>
                <w:lang w:eastAsia="fr-FR"/>
              </w:rPr>
              <w:t>Article 11 -NOTIFICATION DU MARCHE</w:t>
            </w:r>
            <w:r w:rsidR="00D03E84">
              <w:rPr>
                <w:noProof/>
                <w:webHidden/>
              </w:rPr>
              <w:tab/>
            </w:r>
            <w:r>
              <w:rPr>
                <w:noProof/>
                <w:webHidden/>
              </w:rPr>
              <w:fldChar w:fldCharType="begin"/>
            </w:r>
            <w:r w:rsidR="00D03E84">
              <w:rPr>
                <w:noProof/>
                <w:webHidden/>
              </w:rPr>
              <w:instrText xml:space="preserve"> PAGEREF _Toc98771268 \h </w:instrText>
            </w:r>
            <w:r>
              <w:rPr>
                <w:noProof/>
                <w:webHidden/>
              </w:rPr>
            </w:r>
            <w:r>
              <w:rPr>
                <w:noProof/>
                <w:webHidden/>
              </w:rPr>
              <w:fldChar w:fldCharType="separate"/>
            </w:r>
            <w:r w:rsidR="00D03E84">
              <w:rPr>
                <w:noProof/>
                <w:webHidden/>
              </w:rPr>
              <w:t>10</w:t>
            </w:r>
            <w:r>
              <w:rPr>
                <w:noProof/>
                <w:webHidden/>
              </w:rPr>
              <w:fldChar w:fldCharType="end"/>
            </w:r>
          </w:hyperlink>
        </w:p>
        <w:p w:rsidR="00D03E84" w:rsidRDefault="001D1D5D" w:rsidP="00D03E84">
          <w:pPr>
            <w:pStyle w:val="TM1"/>
            <w:rPr>
              <w:rFonts w:asciiTheme="minorHAnsi" w:eastAsiaTheme="minorEastAsia" w:hAnsiTheme="minorHAnsi" w:cstheme="minorBidi"/>
              <w:noProof/>
              <w:color w:val="auto"/>
              <w:sz w:val="22"/>
              <w:szCs w:val="22"/>
              <w:lang w:eastAsia="fr-FR"/>
            </w:rPr>
          </w:pPr>
          <w:hyperlink w:anchor="_Toc98771269" w:history="1">
            <w:r w:rsidR="00D03E84" w:rsidRPr="00E44030">
              <w:rPr>
                <w:rStyle w:val="Lienhypertexte"/>
                <w:rFonts w:eastAsia="Times New Roman"/>
                <w:b/>
                <w:bCs/>
                <w:noProof/>
                <w:kern w:val="36"/>
                <w:lang w:eastAsia="fr-FR"/>
              </w:rPr>
              <w:t>Article 12 -EXEMPLAIRE UNIQUE - NANTISSEMENT OU CESSION DE CREANCE</w:t>
            </w:r>
            <w:r w:rsidR="00D03E84">
              <w:rPr>
                <w:noProof/>
                <w:webHidden/>
              </w:rPr>
              <w:tab/>
            </w:r>
            <w:r>
              <w:rPr>
                <w:noProof/>
                <w:webHidden/>
              </w:rPr>
              <w:fldChar w:fldCharType="begin"/>
            </w:r>
            <w:r w:rsidR="00D03E84">
              <w:rPr>
                <w:noProof/>
                <w:webHidden/>
              </w:rPr>
              <w:instrText xml:space="preserve"> PAGEREF _Toc98771269 \h </w:instrText>
            </w:r>
            <w:r>
              <w:rPr>
                <w:noProof/>
                <w:webHidden/>
              </w:rPr>
            </w:r>
            <w:r>
              <w:rPr>
                <w:noProof/>
                <w:webHidden/>
              </w:rPr>
              <w:fldChar w:fldCharType="separate"/>
            </w:r>
            <w:r w:rsidR="00D03E84">
              <w:rPr>
                <w:noProof/>
                <w:webHidden/>
              </w:rPr>
              <w:t>11</w:t>
            </w:r>
            <w:r>
              <w:rPr>
                <w:noProof/>
                <w:webHidden/>
              </w:rPr>
              <w:fldChar w:fldCharType="end"/>
            </w:r>
          </w:hyperlink>
        </w:p>
        <w:p w:rsidR="00D703BA" w:rsidRPr="00F267DA" w:rsidRDefault="001D1D5D">
          <w:pPr>
            <w:rPr>
              <w:sz w:val="22"/>
              <w:szCs w:val="22"/>
            </w:rPr>
          </w:pPr>
          <w:r w:rsidRPr="00F267DA">
            <w:rPr>
              <w:sz w:val="22"/>
              <w:szCs w:val="22"/>
            </w:rPr>
            <w:fldChar w:fldCharType="end"/>
          </w:r>
        </w:p>
      </w:sdtContent>
    </w:sdt>
    <w:p w:rsidR="003C161B" w:rsidRPr="00F267DA" w:rsidRDefault="003C161B">
      <w:pPr>
        <w:rPr>
          <w:rFonts w:eastAsia="Times New Roman"/>
          <w:color w:val="auto"/>
          <w:sz w:val="22"/>
          <w:szCs w:val="22"/>
          <w:lang w:eastAsia="fr-FR"/>
        </w:rPr>
      </w:pPr>
      <w:r w:rsidRPr="00F267DA">
        <w:rPr>
          <w:rFonts w:eastAsia="Times New Roman"/>
          <w:color w:val="auto"/>
          <w:sz w:val="22"/>
          <w:szCs w:val="22"/>
          <w:lang w:eastAsia="fr-FR"/>
        </w:rPr>
        <w:br w:type="page"/>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0" w:name="_Toc98771249"/>
      <w:r w:rsidRPr="00F267DA">
        <w:rPr>
          <w:rFonts w:eastAsia="Times New Roman"/>
          <w:b/>
          <w:bCs/>
          <w:color w:val="auto"/>
          <w:kern w:val="36"/>
          <w:sz w:val="24"/>
          <w:szCs w:val="24"/>
          <w:lang w:eastAsia="fr-FR"/>
        </w:rPr>
        <w:lastRenderedPageBreak/>
        <w:t>Article 1 -INFORMATIONS ADMINISTRATIVES</w:t>
      </w:r>
      <w:bookmarkEnd w:id="0"/>
      <w:r w:rsidRPr="00F267DA">
        <w:rPr>
          <w:rFonts w:eastAsia="Times New Roman"/>
          <w:b/>
          <w:bCs/>
          <w:color w:val="auto"/>
          <w:kern w:val="36"/>
          <w:sz w:val="24"/>
          <w:szCs w:val="24"/>
          <w:lang w:eastAsia="fr-FR"/>
        </w:rPr>
        <w:t xml:space="preserve">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 w:name="_Toc98771250"/>
      <w:r w:rsidRPr="00F267DA">
        <w:rPr>
          <w:rFonts w:eastAsia="Times New Roman"/>
          <w:b/>
          <w:bCs/>
          <w:color w:val="auto"/>
          <w:sz w:val="22"/>
          <w:szCs w:val="22"/>
          <w:lang w:eastAsia="fr-FR"/>
        </w:rPr>
        <w:t>1.1</w:t>
      </w:r>
      <w:r w:rsidR="003947DF" w:rsidRPr="00F267DA">
        <w:rPr>
          <w:rFonts w:eastAsia="Times New Roman"/>
          <w:b/>
          <w:bCs/>
          <w:color w:val="auto"/>
          <w:sz w:val="22"/>
          <w:szCs w:val="22"/>
          <w:lang w:eastAsia="fr-FR"/>
        </w:rPr>
        <w:tab/>
      </w:r>
      <w:r w:rsidRPr="00F267DA">
        <w:rPr>
          <w:rFonts w:eastAsia="Times New Roman"/>
          <w:b/>
          <w:bCs/>
          <w:color w:val="auto"/>
          <w:sz w:val="22"/>
          <w:szCs w:val="22"/>
          <w:lang w:eastAsia="fr-FR"/>
        </w:rPr>
        <w:t>Marché</w:t>
      </w:r>
      <w:bookmarkEnd w:id="1"/>
    </w:p>
    <w:p w:rsidR="00BC4CD3" w:rsidRPr="00F267DA" w:rsidRDefault="00BC4CD3" w:rsidP="00BC4CD3">
      <w:pPr>
        <w:rPr>
          <w:sz w:val="22"/>
          <w:szCs w:val="22"/>
        </w:rPr>
      </w:pPr>
      <w:r w:rsidRPr="00F267DA">
        <w:rPr>
          <w:sz w:val="22"/>
          <w:szCs w:val="22"/>
        </w:rPr>
        <w:t xml:space="preserve">Numéro du marché : </w:t>
      </w:r>
    </w:p>
    <w:p w:rsidR="00BC4CD3" w:rsidRDefault="00BC4CD3" w:rsidP="002616CF">
      <w:pPr>
        <w:pStyle w:val="western"/>
        <w:rPr>
          <w:sz w:val="22"/>
          <w:szCs w:val="22"/>
        </w:rPr>
      </w:pPr>
      <w:r w:rsidRPr="00F267DA">
        <w:rPr>
          <w:sz w:val="22"/>
          <w:szCs w:val="22"/>
        </w:rPr>
        <w:t xml:space="preserve">La procédure de passation est la suivante : </w:t>
      </w:r>
      <w:r w:rsidRPr="00793A1D">
        <w:rPr>
          <w:b/>
          <w:sz w:val="22"/>
          <w:szCs w:val="22"/>
        </w:rPr>
        <w:t xml:space="preserve">MAPA </w:t>
      </w:r>
      <w:r w:rsidR="002616CF" w:rsidRPr="00793A1D">
        <w:rPr>
          <w:b/>
          <w:sz w:val="22"/>
          <w:szCs w:val="22"/>
        </w:rPr>
        <w:t xml:space="preserve">OUVERT </w:t>
      </w:r>
      <w:r w:rsidR="00793A1D" w:rsidRPr="00793A1D">
        <w:rPr>
          <w:b/>
          <w:sz w:val="22"/>
          <w:szCs w:val="22"/>
        </w:rPr>
        <w:t>AVEC</w:t>
      </w:r>
      <w:r w:rsidR="002616CF" w:rsidRPr="00793A1D">
        <w:rPr>
          <w:b/>
          <w:sz w:val="22"/>
          <w:szCs w:val="22"/>
        </w:rPr>
        <w:t xml:space="preserve"> BOAMP</w:t>
      </w:r>
      <w:r w:rsidR="002616CF">
        <w:rPr>
          <w:sz w:val="22"/>
          <w:szCs w:val="22"/>
        </w:rPr>
        <w:t xml:space="preserve"> </w:t>
      </w:r>
      <w:r w:rsidR="00F267DA" w:rsidRPr="00F267DA">
        <w:rPr>
          <w:sz w:val="22"/>
          <w:szCs w:val="22"/>
        </w:rPr>
        <w:t xml:space="preserve">- selon les articles </w:t>
      </w:r>
      <w:r w:rsidRPr="00F267DA">
        <w:rPr>
          <w:sz w:val="22"/>
          <w:szCs w:val="22"/>
        </w:rPr>
        <w:t>L.2123-1, R.2123-1-1°, R.2123-4 et 5 du Code de la commande publique.</w:t>
      </w:r>
    </w:p>
    <w:p w:rsidR="002616CF" w:rsidRPr="00F267DA" w:rsidRDefault="002616CF" w:rsidP="002616CF">
      <w:pPr>
        <w:pStyle w:val="western"/>
        <w:spacing w:before="0" w:beforeAutospacing="0"/>
        <w:rPr>
          <w:sz w:val="22"/>
          <w:szCs w:val="22"/>
        </w:rPr>
      </w:pPr>
    </w:p>
    <w:p w:rsidR="00BC4CD3" w:rsidRPr="00F267DA" w:rsidRDefault="00BC4CD3" w:rsidP="00F267DA">
      <w:pPr>
        <w:jc w:val="both"/>
        <w:rPr>
          <w:sz w:val="22"/>
          <w:szCs w:val="22"/>
        </w:rPr>
      </w:pPr>
      <w:r w:rsidRPr="00F267DA">
        <w:rPr>
          <w:sz w:val="22"/>
          <w:szCs w:val="22"/>
        </w:rPr>
        <w:t xml:space="preserve">Accord-cadre à bons de commande (articles R2162-1 à 6 et R2162-13 et 14 du Code de la commande publique). </w:t>
      </w:r>
    </w:p>
    <w:p w:rsidR="00BC4CD3" w:rsidRPr="00F267DA" w:rsidRDefault="00BC4CD3" w:rsidP="00F267DA">
      <w:pPr>
        <w:jc w:val="both"/>
        <w:rPr>
          <w:sz w:val="22"/>
          <w:szCs w:val="22"/>
        </w:rPr>
      </w:pPr>
      <w:r w:rsidRPr="00F267DA">
        <w:rPr>
          <w:sz w:val="22"/>
          <w:szCs w:val="22"/>
        </w:rPr>
        <w:t>Nature des prestations : Services.</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2" w:name="_Toc98771251"/>
      <w:r w:rsidRPr="00F267DA">
        <w:rPr>
          <w:rFonts w:eastAsia="Times New Roman"/>
          <w:b/>
          <w:bCs/>
          <w:color w:val="auto"/>
          <w:sz w:val="22"/>
          <w:szCs w:val="22"/>
          <w:lang w:eastAsia="fr-FR"/>
        </w:rPr>
        <w:t>1.2</w:t>
      </w:r>
      <w:r w:rsidR="003947DF" w:rsidRPr="00F267DA">
        <w:rPr>
          <w:rFonts w:eastAsia="Times New Roman"/>
          <w:b/>
          <w:bCs/>
          <w:color w:val="auto"/>
          <w:sz w:val="22"/>
          <w:szCs w:val="22"/>
          <w:lang w:eastAsia="fr-FR"/>
        </w:rPr>
        <w:tab/>
      </w:r>
      <w:r w:rsidRPr="00F267DA">
        <w:rPr>
          <w:rFonts w:eastAsia="Times New Roman"/>
          <w:b/>
          <w:bCs/>
          <w:color w:val="auto"/>
          <w:sz w:val="22"/>
          <w:szCs w:val="22"/>
          <w:lang w:eastAsia="fr-FR"/>
        </w:rPr>
        <w:t>Pouvoir adjudicateur</w:t>
      </w:r>
      <w:bookmarkEnd w:id="2"/>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Pouvoir adjudicateur</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Hôtel de ville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Quai du port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13233 MARSEILLE cedex 20</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Direction</w:t>
      </w:r>
      <w:r w:rsidRPr="00F267DA">
        <w:rPr>
          <w:rFonts w:eastAsia="Times New Roman"/>
          <w:color w:val="auto"/>
          <w:sz w:val="22"/>
          <w:szCs w:val="22"/>
          <w:lang w:eastAsia="fr-FR"/>
        </w:rPr>
        <w:t xml:space="preserve"> : Direction Générale Adjointe </w:t>
      </w:r>
      <w:r w:rsidR="00535C5B" w:rsidRPr="00F267DA">
        <w:rPr>
          <w:rFonts w:eastAsia="Times New Roman"/>
          <w:color w:val="auto"/>
          <w:sz w:val="22"/>
          <w:szCs w:val="22"/>
          <w:lang w:eastAsia="fr-FR"/>
        </w:rPr>
        <w:t>« la v</w:t>
      </w:r>
      <w:r w:rsidRPr="00F267DA">
        <w:rPr>
          <w:rFonts w:eastAsia="Times New Roman"/>
          <w:color w:val="auto"/>
          <w:sz w:val="22"/>
          <w:szCs w:val="22"/>
          <w:lang w:eastAsia="fr-FR"/>
        </w:rPr>
        <w:t>ille Protégée</w:t>
      </w:r>
      <w:r w:rsidR="00535C5B"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Service</w:t>
      </w:r>
      <w:r w:rsidRPr="00F267DA">
        <w:rPr>
          <w:rFonts w:eastAsia="Times New Roman"/>
          <w:color w:val="auto"/>
          <w:sz w:val="22"/>
          <w:szCs w:val="22"/>
          <w:lang w:eastAsia="fr-FR"/>
        </w:rPr>
        <w:t xml:space="preserve"> : Bataillon de Marins-Pompiers de Marseille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Représentant légal du pouvoir adjudicateur</w:t>
      </w:r>
      <w:r w:rsidRPr="00F267DA">
        <w:rPr>
          <w:rFonts w:eastAsia="Times New Roman"/>
          <w:color w:val="auto"/>
          <w:sz w:val="22"/>
          <w:szCs w:val="22"/>
          <w:lang w:eastAsia="fr-FR"/>
        </w:rPr>
        <w:t xml:space="preserve"> : Monsieur le maire de la 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Délégation donnée à</w:t>
      </w:r>
      <w:r w:rsidRPr="00F267DA">
        <w:rPr>
          <w:rFonts w:eastAsia="Times New Roman"/>
          <w:color w:val="auto"/>
          <w:sz w:val="22"/>
          <w:szCs w:val="22"/>
          <w:lang w:eastAsia="fr-FR"/>
        </w:rPr>
        <w:t xml:space="preserv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shd w:val="clear" w:color="auto" w:fill="FFFFFF"/>
          <w:lang w:eastAsia="fr-FR"/>
        </w:rPr>
        <w:t>Monsieur l'adjoint a</w:t>
      </w:r>
      <w:r w:rsidRPr="00F267DA">
        <w:rPr>
          <w:rFonts w:eastAsia="Times New Roman"/>
          <w:color w:val="auto"/>
          <w:sz w:val="22"/>
          <w:szCs w:val="22"/>
          <w:lang w:eastAsia="fr-FR"/>
        </w:rPr>
        <w:t>u maire, en charge de la tranquillité publique, de la prévention, du bataillon de Marins-Pompiers et de la sécurité.</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 xml:space="preserve">Personne habilitée à donner des renseignements prévus à l'article R2191-60 du code de la commande publique </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Monsieur le </w:t>
      </w:r>
      <w:r w:rsidR="00BC4CD3" w:rsidRPr="00F267DA">
        <w:rPr>
          <w:rFonts w:eastAsia="Times New Roman"/>
          <w:color w:val="auto"/>
          <w:sz w:val="22"/>
          <w:szCs w:val="22"/>
          <w:lang w:eastAsia="fr-FR"/>
        </w:rPr>
        <w:t>vice</w:t>
      </w:r>
      <w:r w:rsidRPr="00F267DA">
        <w:rPr>
          <w:rFonts w:eastAsia="Times New Roman"/>
          <w:color w:val="auto"/>
          <w:sz w:val="22"/>
          <w:szCs w:val="22"/>
          <w:lang w:eastAsia="fr-FR"/>
        </w:rPr>
        <w:t>-amiral commandant le bataillon de marins-pompiers de Marseille.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Service responsable de l'exécution du marché</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Bataillon de Marin</w:t>
      </w:r>
      <w:r w:rsidR="001130B0" w:rsidRPr="00F267DA">
        <w:rPr>
          <w:rFonts w:eastAsia="Times New Roman"/>
          <w:color w:val="auto"/>
          <w:sz w:val="22"/>
          <w:szCs w:val="22"/>
          <w:lang w:eastAsia="fr-FR"/>
        </w:rPr>
        <w:t>s</w:t>
      </w:r>
      <w:r w:rsidRPr="00F267DA">
        <w:rPr>
          <w:rFonts w:eastAsia="Times New Roman"/>
          <w:color w:val="auto"/>
          <w:sz w:val="22"/>
          <w:szCs w:val="22"/>
          <w:lang w:eastAsia="fr-FR"/>
        </w:rPr>
        <w:t>-Pompier</w:t>
      </w:r>
      <w:r w:rsidR="001130B0" w:rsidRPr="00F267DA">
        <w:rPr>
          <w:rFonts w:eastAsia="Times New Roman"/>
          <w:color w:val="auto"/>
          <w:sz w:val="22"/>
          <w:szCs w:val="22"/>
          <w:lang w:eastAsia="fr-FR"/>
        </w:rPr>
        <w:t>s</w:t>
      </w:r>
      <w:r w:rsidRPr="00F267DA">
        <w:rPr>
          <w:rFonts w:eastAsia="Times New Roman"/>
          <w:color w:val="auto"/>
          <w:sz w:val="22"/>
          <w:szCs w:val="22"/>
          <w:lang w:eastAsia="fr-FR"/>
        </w:rPr>
        <w:t xml:space="preserv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9, Boulevard de Strasbourg</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13 233 Marseille Cedex 20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3" w:name="_Toc98771252"/>
      <w:r w:rsidRPr="00F267DA">
        <w:rPr>
          <w:rFonts w:eastAsia="Times New Roman"/>
          <w:b/>
          <w:bCs/>
          <w:color w:val="auto"/>
          <w:sz w:val="22"/>
          <w:szCs w:val="22"/>
          <w:lang w:eastAsia="fr-FR"/>
        </w:rPr>
        <w:t>1.3</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Informations comptables et financières</w:t>
      </w:r>
      <w:bookmarkEnd w:id="3"/>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Comptable public assignataire des paiements</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Monsieur l'Administrateur Finances Publiques de la Ville de Marseille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Trésorerie de Marseille Municipale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33 A rue Montgrand</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13251 MARSEILLE CEDEX 20</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Imputation budgétaire</w:t>
      </w:r>
      <w:r w:rsidRPr="00F267DA">
        <w:rPr>
          <w:rFonts w:eastAsia="Times New Roman"/>
          <w:color w:val="auto"/>
          <w:sz w:val="22"/>
          <w:szCs w:val="22"/>
          <w:lang w:eastAsia="fr-FR"/>
        </w:rPr>
        <w:t xml:space="preserve"> : Fonctionnement.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4" w:name="_Toc98771253"/>
      <w:r w:rsidRPr="00F267DA">
        <w:rPr>
          <w:rFonts w:eastAsia="Times New Roman"/>
          <w:b/>
          <w:bCs/>
          <w:color w:val="auto"/>
          <w:sz w:val="22"/>
          <w:szCs w:val="22"/>
          <w:lang w:eastAsia="fr-FR"/>
        </w:rPr>
        <w:t>1.4</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Code CPV</w:t>
      </w:r>
      <w:bookmarkEnd w:id="4"/>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sz w:val="22"/>
          <w:szCs w:val="22"/>
          <w:lang w:eastAsia="fr-FR"/>
        </w:rPr>
        <w:t xml:space="preserve">CPV principal : </w:t>
      </w:r>
      <w:r w:rsidR="00266E87">
        <w:rPr>
          <w:rFonts w:eastAsia="Times New Roman"/>
          <w:sz w:val="22"/>
          <w:szCs w:val="22"/>
          <w:lang w:eastAsia="fr-FR"/>
        </w:rPr>
        <w:t>90500000-2 Service</w:t>
      </w:r>
      <w:r w:rsidR="00EF1F4B">
        <w:rPr>
          <w:rFonts w:eastAsia="Times New Roman"/>
          <w:sz w:val="22"/>
          <w:szCs w:val="22"/>
          <w:lang w:eastAsia="fr-FR"/>
        </w:rPr>
        <w:t>s</w:t>
      </w:r>
      <w:r w:rsidR="00266E87">
        <w:rPr>
          <w:rFonts w:eastAsia="Times New Roman"/>
          <w:sz w:val="22"/>
          <w:szCs w:val="22"/>
          <w:lang w:eastAsia="fr-FR"/>
        </w:rPr>
        <w:t xml:space="preserve"> </w:t>
      </w:r>
      <w:r w:rsidR="00CA6A04">
        <w:rPr>
          <w:rFonts w:eastAsia="Times New Roman"/>
          <w:sz w:val="22"/>
          <w:szCs w:val="22"/>
          <w:lang w:eastAsia="fr-FR"/>
        </w:rPr>
        <w:t>liés aux déchets et ordures.</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5" w:name="_Toc98771254"/>
      <w:r w:rsidRPr="00F267DA">
        <w:rPr>
          <w:rFonts w:eastAsia="Times New Roman"/>
          <w:b/>
          <w:bCs/>
          <w:color w:val="auto"/>
          <w:kern w:val="36"/>
          <w:sz w:val="24"/>
          <w:szCs w:val="24"/>
          <w:lang w:eastAsia="fr-FR"/>
        </w:rPr>
        <w:lastRenderedPageBreak/>
        <w:t>Article 2 -CONTRACTANT(S)</w:t>
      </w:r>
      <w:bookmarkEnd w:id="5"/>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6" w:name="_Toc98771255"/>
      <w:r w:rsidRPr="00F267DA">
        <w:rPr>
          <w:rFonts w:eastAsia="Times New Roman"/>
          <w:b/>
          <w:bCs/>
          <w:color w:val="auto"/>
          <w:sz w:val="22"/>
          <w:szCs w:val="22"/>
          <w:lang w:eastAsia="fr-FR"/>
        </w:rPr>
        <w:t>2.1</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Identification</w:t>
      </w:r>
      <w:bookmarkEnd w:id="6"/>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EN CAS DE CANDIDATURE INDIVIDUELLE</w:t>
      </w:r>
    </w:p>
    <w:tbl>
      <w:tblPr>
        <w:tblW w:w="8310" w:type="dxa"/>
        <w:tblCellSpacing w:w="0" w:type="dxa"/>
        <w:tblCellMar>
          <w:top w:w="60" w:type="dxa"/>
          <w:left w:w="60" w:type="dxa"/>
          <w:bottom w:w="60" w:type="dxa"/>
          <w:right w:w="60" w:type="dxa"/>
        </w:tblCellMar>
        <w:tblLook w:val="04A0"/>
      </w:tblPr>
      <w:tblGrid>
        <w:gridCol w:w="4550"/>
        <w:gridCol w:w="3760"/>
      </w:tblGrid>
      <w:tr w:rsidR="003C161B" w:rsidRPr="00F267DA" w:rsidTr="0094136F">
        <w:trPr>
          <w:trHeight w:val="516"/>
          <w:tblCellSpacing w:w="0" w:type="dxa"/>
        </w:trPr>
        <w:tc>
          <w:tcPr>
            <w:tcW w:w="4410" w:type="dxa"/>
            <w:tcBorders>
              <w:top w:val="single" w:sz="6" w:space="0" w:color="000000"/>
              <w:left w:val="single" w:sz="6" w:space="0" w:color="000000"/>
              <w:bottom w:val="single" w:sz="6" w:space="0" w:color="000000"/>
              <w:right w:val="nil"/>
            </w:tcBorders>
            <w:tcMar>
              <w:top w:w="57"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w:t>
            </w:r>
          </w:p>
        </w:tc>
        <w:tc>
          <w:tcPr>
            <w:tcW w:w="364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41"/>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81"/>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Téléphone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03"/>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Télécopie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97"/>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1065"/>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mon compte</w:t>
            </w:r>
          </w:p>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le compte de la société </w:t>
            </w:r>
            <w:r w:rsidRPr="00F267DA">
              <w:rPr>
                <w:rFonts w:eastAsia="Times New Roman"/>
                <w:b/>
                <w:bCs/>
                <w:color w:val="auto"/>
                <w:sz w:val="22"/>
                <w:szCs w:val="22"/>
                <w:lang w:eastAsia="fr-FR"/>
              </w:rPr>
              <w:t>(indiquer seulement la forme juridique de ladite société : SA, SARL,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93"/>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de l'établissement prestataire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912"/>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w:t>
            </w:r>
          </w:p>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 xml:space="preserve">(même dénomination que celle figurant sur le </w:t>
            </w:r>
            <w:proofErr w:type="spellStart"/>
            <w:r w:rsidRPr="00F267DA">
              <w:rPr>
                <w:rFonts w:eastAsia="Times New Roman"/>
                <w:b/>
                <w:bCs/>
                <w:color w:val="auto"/>
                <w:sz w:val="22"/>
                <w:szCs w:val="22"/>
                <w:lang w:eastAsia="fr-FR"/>
              </w:rPr>
              <w:t>Kbis</w:t>
            </w:r>
            <w:proofErr w:type="spellEnd"/>
            <w:r w:rsidRPr="00F267DA">
              <w:rPr>
                <w:rFonts w:eastAsia="Times New Roman"/>
                <w:b/>
                <w:bCs/>
                <w:color w:val="auto"/>
                <w:sz w:val="22"/>
                <w:szCs w:val="22"/>
                <w:lang w:eastAsia="fr-FR"/>
              </w:rPr>
              <w:t>)</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43"/>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37"/>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Téléphone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84"/>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Télécopie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330"/>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25"/>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675"/>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Téléphone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538"/>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Télécopie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450"/>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APE :</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r w:rsidR="003C161B" w:rsidRPr="00F267DA" w:rsidTr="0094136F">
        <w:trPr>
          <w:trHeight w:val="1034"/>
          <w:tblCellSpacing w:w="0" w:type="dxa"/>
        </w:trPr>
        <w:tc>
          <w:tcPr>
            <w:tcW w:w="4410" w:type="dxa"/>
            <w:tcBorders>
              <w:top w:val="nil"/>
              <w:left w:val="single" w:sz="6" w:space="0" w:color="000000"/>
              <w:bottom w:val="single" w:sz="6" w:space="0" w:color="000000"/>
              <w:right w:val="nil"/>
            </w:tcBorders>
            <w:tcMar>
              <w:top w:w="0" w:type="dxa"/>
              <w:left w:w="57" w:type="dxa"/>
              <w:bottom w:w="57" w:type="dxa"/>
              <w:right w:w="0" w:type="dxa"/>
            </w:tcMar>
            <w:vAlign w:val="center"/>
            <w:hideMark/>
          </w:tcPr>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w:t>
            </w:r>
          </w:p>
          <w:p w:rsidR="003C161B" w:rsidRPr="00F267DA" w:rsidRDefault="003C161B" w:rsidP="0094136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(pour les candidats européens sans établissement en France)</w:t>
            </w:r>
          </w:p>
        </w:tc>
        <w:tc>
          <w:tcPr>
            <w:tcW w:w="364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3C161B" w:rsidRPr="00F267DA" w:rsidRDefault="003C161B" w:rsidP="003947DF">
            <w:pPr>
              <w:spacing w:after="0" w:line="240" w:lineRule="auto"/>
              <w:jc w:val="both"/>
              <w:rPr>
                <w:rFonts w:eastAsia="Times New Roman"/>
                <w:color w:val="auto"/>
                <w:sz w:val="22"/>
                <w:szCs w:val="22"/>
                <w:lang w:eastAsia="fr-FR"/>
              </w:rPr>
            </w:pPr>
          </w:p>
        </w:tc>
      </w:tr>
    </w:tbl>
    <w:p w:rsidR="0094136F" w:rsidRPr="00F267DA" w:rsidRDefault="0094136F" w:rsidP="003947DF">
      <w:pPr>
        <w:spacing w:after="0" w:line="240" w:lineRule="auto"/>
        <w:jc w:val="both"/>
        <w:rPr>
          <w:rFonts w:eastAsia="Times New Roman"/>
          <w:b/>
          <w:bCs/>
          <w:color w:val="auto"/>
          <w:sz w:val="22"/>
          <w:szCs w:val="22"/>
          <w:lang w:eastAsia="fr-FR"/>
        </w:rPr>
      </w:pPr>
    </w:p>
    <w:p w:rsidR="0094136F" w:rsidRPr="00F267DA" w:rsidRDefault="0094136F">
      <w:pPr>
        <w:rPr>
          <w:rFonts w:eastAsia="Times New Roman"/>
          <w:b/>
          <w:bCs/>
          <w:color w:val="auto"/>
          <w:sz w:val="22"/>
          <w:szCs w:val="22"/>
          <w:lang w:eastAsia="fr-FR"/>
        </w:rPr>
      </w:pPr>
      <w:r w:rsidRPr="00F267DA">
        <w:rPr>
          <w:rFonts w:eastAsia="Times New Roman"/>
          <w:b/>
          <w:bCs/>
          <w:color w:val="auto"/>
          <w:sz w:val="22"/>
          <w:szCs w:val="22"/>
          <w:lang w:eastAsia="fr-FR"/>
        </w:rPr>
        <w:br w:type="page"/>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lastRenderedPageBreak/>
        <w:t>EN CAS DE CANDIDATURE SOUS FORME DE GROUPEMENT D'ENTREPRISES</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w:t>
      </w:r>
      <w:r w:rsidRPr="00F267DA">
        <w:rPr>
          <w:rFonts w:eastAsia="Times New Roman"/>
          <w:b/>
          <w:bCs/>
          <w:color w:val="auto"/>
          <w:sz w:val="22"/>
          <w:szCs w:val="22"/>
          <w:u w:val="single"/>
          <w:lang w:eastAsia="fr-FR"/>
        </w:rPr>
        <w:t>1er co-contractant</w:t>
      </w:r>
      <w:r w:rsidRPr="00F267DA">
        <w:rPr>
          <w:rFonts w:eastAsia="Times New Roman"/>
          <w:color w:val="auto"/>
          <w:sz w:val="22"/>
          <w:szCs w:val="22"/>
          <w:lang w:eastAsia="fr-FR"/>
        </w:rPr>
        <w:t xml:space="preserve"> : </w:t>
      </w:r>
      <w:r w:rsidRPr="00F267DA">
        <w:rPr>
          <w:rFonts w:eastAsia="Times New Roman"/>
          <w:b/>
          <w:bCs/>
          <w:color w:val="auto"/>
          <w:sz w:val="22"/>
          <w:szCs w:val="22"/>
          <w:lang w:eastAsia="fr-FR"/>
        </w:rPr>
        <w:t>MANDATAIRE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Postal : ............. Ville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 ....................... Code APE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roofErr w:type="gramStart"/>
      <w:r w:rsidRPr="00F267DA">
        <w:rPr>
          <w:rFonts w:eastAsia="Times New Roman"/>
          <w:color w:val="auto"/>
          <w:sz w:val="22"/>
          <w:szCs w:val="22"/>
          <w:lang w:eastAsia="fr-FR"/>
        </w:rPr>
        <w:t>pour</w:t>
      </w:r>
      <w:proofErr w:type="gramEnd"/>
      <w:r w:rsidRPr="00F267DA">
        <w:rPr>
          <w:rFonts w:eastAsia="Times New Roman"/>
          <w:color w:val="auto"/>
          <w:sz w:val="22"/>
          <w:szCs w:val="22"/>
          <w:lang w:eastAsia="fr-FR"/>
        </w:rPr>
        <w:t xml:space="preserve"> les candidats européens sans établissement en France)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mon compte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le compte de la société (indiquer SA, SARL, ...)</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u w:val="single"/>
          <w:lang w:eastAsia="fr-FR"/>
        </w:rPr>
        <w:t>agissant</w:t>
      </w:r>
      <w:proofErr w:type="gramEnd"/>
      <w:r w:rsidRPr="00F267DA">
        <w:rPr>
          <w:rFonts w:eastAsia="Times New Roman"/>
          <w:color w:val="auto"/>
          <w:sz w:val="22"/>
          <w:szCs w:val="22"/>
          <w:u w:val="single"/>
          <w:lang w:eastAsia="fr-FR"/>
        </w:rPr>
        <w:t xml:space="preserve"> en tant que mandataire</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du groupement conjoint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pour lequel il est solidaire des cotraitants membres du groupement conjoint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du groupement solidaire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(Rayez ci-dessus les mentions inutiles)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w:t>
      </w:r>
      <w:r w:rsidRPr="00F267DA">
        <w:rPr>
          <w:rFonts w:eastAsia="Times New Roman"/>
          <w:b/>
          <w:bCs/>
          <w:color w:val="auto"/>
          <w:sz w:val="22"/>
          <w:szCs w:val="22"/>
          <w:u w:val="single"/>
          <w:lang w:eastAsia="fr-FR"/>
        </w:rPr>
        <w:t>2ème co-contractant</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Postal : ............. Ville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 ....................... Code APE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roofErr w:type="gramStart"/>
      <w:r w:rsidRPr="00F267DA">
        <w:rPr>
          <w:rFonts w:eastAsia="Times New Roman"/>
          <w:color w:val="auto"/>
          <w:sz w:val="22"/>
          <w:szCs w:val="22"/>
          <w:lang w:eastAsia="fr-FR"/>
        </w:rPr>
        <w:t>pour</w:t>
      </w:r>
      <w:proofErr w:type="gramEnd"/>
      <w:r w:rsidRPr="00F267DA">
        <w:rPr>
          <w:rFonts w:eastAsia="Times New Roman"/>
          <w:color w:val="auto"/>
          <w:sz w:val="22"/>
          <w:szCs w:val="22"/>
          <w:lang w:eastAsia="fr-FR"/>
        </w:rPr>
        <w:t xml:space="preserve"> les candidats européens sans établissement en France)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mon compte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le compte de la société (indiquer SA, SARL,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(Rayez ci-dessus les mentions inutiles)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w:t>
      </w:r>
      <w:r w:rsidRPr="00F267DA">
        <w:rPr>
          <w:rFonts w:eastAsia="Times New Roman"/>
          <w:b/>
          <w:bCs/>
          <w:color w:val="auto"/>
          <w:sz w:val="22"/>
          <w:szCs w:val="22"/>
          <w:u w:val="single"/>
          <w:lang w:eastAsia="fr-FR"/>
        </w:rPr>
        <w:t>3ème co-contractant</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prénom et qualité du signataire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professionnelle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Postal : ............. Ville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lastRenderedPageBreak/>
        <w:t>Courriel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SIRET : ....................... Code APE : ...................</w:t>
      </w:r>
    </w:p>
    <w:p w:rsidR="0094136F" w:rsidRPr="00F267DA" w:rsidRDefault="0094136F"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TVA intracommunautaire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roofErr w:type="gramStart"/>
      <w:r w:rsidRPr="00F267DA">
        <w:rPr>
          <w:rFonts w:eastAsia="Times New Roman"/>
          <w:color w:val="auto"/>
          <w:sz w:val="22"/>
          <w:szCs w:val="22"/>
          <w:lang w:eastAsia="fr-FR"/>
        </w:rPr>
        <w:t>pour</w:t>
      </w:r>
      <w:proofErr w:type="gramEnd"/>
      <w:r w:rsidRPr="00F267DA">
        <w:rPr>
          <w:rFonts w:eastAsia="Times New Roman"/>
          <w:color w:val="auto"/>
          <w:sz w:val="22"/>
          <w:szCs w:val="22"/>
          <w:lang w:eastAsia="fr-FR"/>
        </w:rPr>
        <w:t xml:space="preserve"> les candidats européens sans établissement en France)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 agissant pour mon compte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agissant pour le compte de la société (indiquer SA, SARL,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(Rayez ci-dessus les mentions inutiles)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Domicilié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Dont le siège social est à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Tél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Fax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Courriel :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7" w:name="_Toc98771256"/>
      <w:r w:rsidRPr="00F267DA">
        <w:rPr>
          <w:rFonts w:eastAsia="Times New Roman"/>
          <w:b/>
          <w:bCs/>
          <w:color w:val="auto"/>
          <w:sz w:val="22"/>
          <w:szCs w:val="22"/>
          <w:lang w:eastAsia="fr-FR"/>
        </w:rPr>
        <w:t>2.2</w:t>
      </w:r>
      <w:r w:rsidR="0094136F" w:rsidRPr="00F267DA">
        <w:rPr>
          <w:rFonts w:eastAsia="Times New Roman"/>
          <w:b/>
          <w:bCs/>
          <w:color w:val="auto"/>
          <w:sz w:val="22"/>
          <w:szCs w:val="22"/>
          <w:lang w:eastAsia="fr-FR"/>
        </w:rPr>
        <w:tab/>
      </w:r>
      <w:r w:rsidRPr="00F267DA">
        <w:rPr>
          <w:rFonts w:eastAsia="Times New Roman"/>
          <w:b/>
          <w:bCs/>
          <w:color w:val="auto"/>
          <w:sz w:val="22"/>
          <w:szCs w:val="22"/>
          <w:lang w:eastAsia="fr-FR"/>
        </w:rPr>
        <w:t>Compte à créditer</w:t>
      </w:r>
      <w:bookmarkEnd w:id="7"/>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Règlement sur un compte unique</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pouvoir adjudicateur se libérera des sommes dues au titre du présent marché en faisant porter le montant au crédit du compte renseigné ci-dessous, si le candidat n'est pas un groupement ou s'il est un groupement solidaire sans individualisation des prestations.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Désignation du compte à créditer</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Compte ouvert au nom de*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Etablissement bancaire (libellé en toutes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Banque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Guichet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compte  ..................................................................... Clé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IBAN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BIC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 Même dénomination sociale que celle portée sur le KBIS, le RIB et à l'article 2.1 ci-dessus.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lang w:eastAsia="fr-FR"/>
        </w:rPr>
        <w:t>Joindre un relevé bancaire, BIC (bank indentification code) ou IBAN (international bank accompt number), lequel doit reprendre les mentions renseignées ci-dessus.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Règlements sur des comptes séparés</w:t>
      </w:r>
      <w:r w:rsidRPr="00F267DA">
        <w:rPr>
          <w:rFonts w:eastAsia="Times New Roman"/>
          <w:color w:val="auto"/>
          <w:sz w:val="22"/>
          <w:szCs w:val="22"/>
          <w:lang w:eastAsia="fr-FR"/>
        </w:rPr>
        <w:t xml:space="preserv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 les co-traitants sont en groupement conjoint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Si les co-traitants sont en groupement solidaire avec individualisation des prestations, les montants dus sont portés au crédit des comptes désignés en annexe (reproduire l'annexe autant que de compte à créditer) selon la répartition des paiements indiquée par le groupement, jointe au présent acte d'engagement. Joindre les relevés bancaires de chaque co-traitant.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u w:val="single"/>
          <w:lang w:eastAsia="fr-FR"/>
        </w:rPr>
        <w:t>Obligation du titulaire d'informer le Représentant du Pouvoir Adjudicateur de tout changement de sa situation</w:t>
      </w:r>
      <w:r w:rsidRPr="00F267DA">
        <w:rPr>
          <w:rFonts w:eastAsia="Times New Roman"/>
          <w:color w:val="auto"/>
          <w:sz w:val="22"/>
          <w:szCs w:val="22"/>
          <w:lang w:eastAsia="fr-FR"/>
        </w:rPr>
        <w: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Conformément à l'article 3.4.2 du CCAG applicable, le titulaire s'engage à informer par écrit, dans les meilleurs délais, le Représentant du Pouvoir Adjudicateur de tout changement de sa situation administrative, juridique et financière et, plus généralement, de toutes modifications importantes de fonctionnement de l'entreprise pouvant influer sur le déroulement du marché. A ce titre, il notifie toute modification survenant au cours de l'exécution du marché et se rapportant notamment :</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lastRenderedPageBreak/>
        <w:t>à son statut (cession, fusion, changement de forme juridique, de raison sociale, de dénomination, de siège social, ...),</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à un changement d'adresse,</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à un changement de domiciliation bancaire,</w:t>
      </w:r>
    </w:p>
    <w:p w:rsidR="003C161B" w:rsidRPr="00F267DA" w:rsidRDefault="003C161B" w:rsidP="003947DF">
      <w:pPr>
        <w:numPr>
          <w:ilvl w:val="0"/>
          <w:numId w:val="1"/>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à la mise en </w:t>
      </w:r>
      <w:r w:rsidR="00C7377F" w:rsidRPr="00F267DA">
        <w:rPr>
          <w:rFonts w:eastAsia="Times New Roman"/>
          <w:color w:val="auto"/>
          <w:sz w:val="22"/>
          <w:szCs w:val="22"/>
          <w:lang w:eastAsia="fr-FR"/>
        </w:rPr>
        <w:t>œuvre</w:t>
      </w:r>
      <w:r w:rsidRPr="00F267DA">
        <w:rPr>
          <w:rFonts w:eastAsia="Times New Roman"/>
          <w:color w:val="auto"/>
          <w:sz w:val="22"/>
          <w:szCs w:val="22"/>
          <w:lang w:eastAsia="fr-FR"/>
        </w:rPr>
        <w:t xml:space="preserve"> à son encontre d'une procédure de redressement judiciaire, de liquidation judiciaire ou de toute autre mesure d'interdiction de concourir.</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titulaire est tenu de communiquer au Représentant du Pouvoir Adjudicateur tous les justificatifs nécessaires attestant de ce changement de situation (extrait K bis, publications légales, copie de procès-verbaux d'assemblées générales, jugements, nouveau RIB, nouveaux pouvoirs du Représentant du titulaire,...) afin de permettre au Pouvoir Adjudicateur de prendre toutes dispositions nécessaires pour assurer la continuité du marché.</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8" w:name="_Toc98771257"/>
      <w:r w:rsidRPr="00F267DA">
        <w:rPr>
          <w:rFonts w:eastAsia="Times New Roman"/>
          <w:b/>
          <w:bCs/>
          <w:color w:val="auto"/>
          <w:kern w:val="36"/>
          <w:sz w:val="24"/>
          <w:szCs w:val="24"/>
          <w:lang w:eastAsia="fr-FR"/>
        </w:rPr>
        <w:t>Article 3 -OBJET</w:t>
      </w:r>
      <w:bookmarkEnd w:id="8"/>
    </w:p>
    <w:p w:rsidR="00336B8E" w:rsidRPr="00F267DA" w:rsidRDefault="00336B8E" w:rsidP="00336B8E">
      <w:pPr>
        <w:spacing w:line="180" w:lineRule="atLeast"/>
        <w:rPr>
          <w:rFonts w:eastAsia="Times New Roman"/>
          <w:color w:val="auto"/>
          <w:sz w:val="22"/>
          <w:szCs w:val="22"/>
          <w:lang w:eastAsia="fr-FR"/>
        </w:rPr>
      </w:pPr>
      <w:r w:rsidRPr="00F267DA">
        <w:rPr>
          <w:rFonts w:eastAsia="Times New Roman"/>
          <w:color w:val="auto"/>
          <w:sz w:val="22"/>
          <w:szCs w:val="22"/>
          <w:lang w:eastAsia="fr-FR"/>
        </w:rPr>
        <w:t>Prestations de collecte et de traitement de déchets avec location de contenants au profit du bataillon de marins-pompiers de Marseille</w:t>
      </w:r>
      <w:r>
        <w:rPr>
          <w:rFonts w:eastAsia="Times New Roman"/>
          <w:color w:val="auto"/>
          <w:sz w:val="22"/>
          <w:szCs w:val="22"/>
          <w:lang w:eastAsia="fr-FR"/>
        </w:rPr>
        <w:t xml:space="preserve"> en 3 lots</w:t>
      </w:r>
      <w:r w:rsidRPr="00F267DA">
        <w:rPr>
          <w:rFonts w:eastAsia="Times New Roman"/>
          <w:color w:val="auto"/>
          <w:sz w:val="22"/>
          <w:szCs w:val="22"/>
          <w:lang w:eastAsia="fr-FR"/>
        </w:rPr>
        <w:t xml:space="preserve">. </w:t>
      </w:r>
    </w:p>
    <w:p w:rsidR="00336B8E" w:rsidRPr="0008500A" w:rsidRDefault="00336B8E" w:rsidP="00336B8E">
      <w:pPr>
        <w:spacing w:line="180" w:lineRule="atLeast"/>
        <w:rPr>
          <w:rFonts w:eastAsia="Times New Roman"/>
          <w:color w:val="auto"/>
          <w:sz w:val="22"/>
          <w:szCs w:val="22"/>
          <w:lang w:eastAsia="fr-FR"/>
        </w:rPr>
      </w:pPr>
      <w:r>
        <w:rPr>
          <w:bCs/>
          <w:sz w:val="22"/>
          <w:szCs w:val="22"/>
        </w:rPr>
        <w:t>Lot 3</w:t>
      </w:r>
      <w:r w:rsidRPr="0008500A">
        <w:rPr>
          <w:bCs/>
          <w:sz w:val="22"/>
          <w:szCs w:val="22"/>
        </w:rPr>
        <w:t xml:space="preserve"> : </w:t>
      </w:r>
      <w:r w:rsidRPr="00336B8E">
        <w:rPr>
          <w:bCs/>
          <w:sz w:val="22"/>
          <w:szCs w:val="22"/>
        </w:rPr>
        <w:t>Prestations de collecte et de traitement des huiles et des graisses alimentaires, avec location de contenants</w:t>
      </w:r>
      <w:r>
        <w:rPr>
          <w:bCs/>
          <w:sz w:val="22"/>
          <w:szCs w:val="22"/>
        </w:rPr>
        <w:t>.</w:t>
      </w:r>
    </w:p>
    <w:p w:rsidR="00DF45E9" w:rsidRPr="00F267DA" w:rsidRDefault="00DF45E9" w:rsidP="00BC4CD3">
      <w:pPr>
        <w:spacing w:line="180" w:lineRule="atLeast"/>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9" w:name="_Toc98771258"/>
      <w:r w:rsidRPr="00F267DA">
        <w:rPr>
          <w:rFonts w:eastAsia="Times New Roman"/>
          <w:b/>
          <w:bCs/>
          <w:color w:val="auto"/>
          <w:kern w:val="36"/>
          <w:sz w:val="24"/>
          <w:szCs w:val="24"/>
          <w:lang w:eastAsia="fr-FR"/>
        </w:rPr>
        <w:t>Article 4 -MONTANT ET PRIX DU MARCHE</w:t>
      </w:r>
      <w:bookmarkEnd w:id="9"/>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0" w:name="_Toc98771259"/>
      <w:r w:rsidRPr="00F267DA">
        <w:rPr>
          <w:rFonts w:eastAsia="Times New Roman"/>
          <w:b/>
          <w:bCs/>
          <w:color w:val="auto"/>
          <w:sz w:val="22"/>
          <w:szCs w:val="22"/>
          <w:lang w:eastAsia="fr-FR"/>
        </w:rPr>
        <w:t>4.1</w:t>
      </w:r>
      <w:r w:rsidR="00B96924" w:rsidRPr="00F267DA">
        <w:rPr>
          <w:rFonts w:eastAsia="Times New Roman"/>
          <w:b/>
          <w:bCs/>
          <w:color w:val="auto"/>
          <w:sz w:val="22"/>
          <w:szCs w:val="22"/>
          <w:lang w:eastAsia="fr-FR"/>
        </w:rPr>
        <w:tab/>
      </w:r>
      <w:r w:rsidRPr="00F267DA">
        <w:rPr>
          <w:rFonts w:eastAsia="Times New Roman"/>
          <w:b/>
          <w:bCs/>
          <w:color w:val="auto"/>
          <w:sz w:val="22"/>
          <w:szCs w:val="22"/>
          <w:lang w:eastAsia="fr-FR"/>
        </w:rPr>
        <w:t>Forme du prix</w:t>
      </w:r>
      <w:bookmarkEnd w:id="10"/>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marché est traité à prix unitaires.</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1" w:name="_Toc98771260"/>
      <w:r w:rsidRPr="00F267DA">
        <w:rPr>
          <w:rFonts w:eastAsia="Times New Roman"/>
          <w:b/>
          <w:bCs/>
          <w:color w:val="auto"/>
          <w:sz w:val="22"/>
          <w:szCs w:val="22"/>
          <w:lang w:eastAsia="fr-FR"/>
        </w:rPr>
        <w:t>4.2</w:t>
      </w:r>
      <w:r w:rsidR="00E234EA" w:rsidRPr="00F267DA">
        <w:rPr>
          <w:rFonts w:eastAsia="Times New Roman"/>
          <w:b/>
          <w:bCs/>
          <w:color w:val="auto"/>
          <w:sz w:val="22"/>
          <w:szCs w:val="22"/>
          <w:lang w:eastAsia="fr-FR"/>
        </w:rPr>
        <w:tab/>
      </w:r>
      <w:r w:rsidRPr="00F267DA">
        <w:rPr>
          <w:rFonts w:eastAsia="Times New Roman"/>
          <w:b/>
          <w:bCs/>
          <w:color w:val="auto"/>
          <w:sz w:val="22"/>
          <w:szCs w:val="22"/>
          <w:lang w:eastAsia="fr-FR"/>
        </w:rPr>
        <w:t>Montant</w:t>
      </w:r>
      <w:bookmarkEnd w:id="11"/>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Les bons de commandes seront émis dans les conditions et limites suivantes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2616CF">
      <w:pPr>
        <w:numPr>
          <w:ilvl w:val="0"/>
          <w:numId w:val="8"/>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minimum annuel en euro H.T. :</w:t>
      </w:r>
      <w:r w:rsidR="00E234EA" w:rsidRPr="00F267DA">
        <w:rPr>
          <w:rFonts w:eastAsia="Times New Roman"/>
          <w:color w:val="auto"/>
          <w:sz w:val="22"/>
          <w:szCs w:val="22"/>
          <w:lang w:eastAsia="fr-FR"/>
        </w:rPr>
        <w:t xml:space="preserve"> </w:t>
      </w:r>
      <w:r w:rsidR="00E234EA" w:rsidRPr="00F267DA">
        <w:rPr>
          <w:rFonts w:eastAsia="Times New Roman"/>
          <w:color w:val="auto"/>
          <w:sz w:val="22"/>
          <w:szCs w:val="22"/>
          <w:lang w:eastAsia="fr-FR"/>
        </w:rPr>
        <w:tab/>
        <w:t xml:space="preserve">  </w:t>
      </w:r>
      <w:r w:rsidR="003624AD">
        <w:rPr>
          <w:rFonts w:eastAsia="Times New Roman"/>
          <w:b/>
          <w:bCs/>
          <w:color w:val="auto"/>
          <w:sz w:val="22"/>
          <w:szCs w:val="22"/>
          <w:lang w:eastAsia="fr-FR"/>
        </w:rPr>
        <w:t xml:space="preserve"> </w:t>
      </w:r>
      <w:r w:rsidRPr="00F267DA">
        <w:rPr>
          <w:rFonts w:eastAsia="Times New Roman"/>
          <w:b/>
          <w:bCs/>
          <w:color w:val="auto"/>
          <w:sz w:val="22"/>
          <w:szCs w:val="22"/>
          <w:lang w:eastAsia="fr-FR"/>
        </w:rPr>
        <w:t xml:space="preserve"> </w:t>
      </w:r>
      <w:r w:rsidR="003624AD">
        <w:rPr>
          <w:rFonts w:eastAsia="Times New Roman"/>
          <w:b/>
          <w:bCs/>
          <w:color w:val="auto"/>
          <w:sz w:val="22"/>
          <w:szCs w:val="22"/>
          <w:lang w:eastAsia="fr-FR"/>
        </w:rPr>
        <w:t xml:space="preserve">   0</w:t>
      </w:r>
      <w:r w:rsidRPr="00F267DA">
        <w:rPr>
          <w:rFonts w:eastAsia="Times New Roman"/>
          <w:b/>
          <w:bCs/>
          <w:color w:val="auto"/>
          <w:sz w:val="22"/>
          <w:szCs w:val="22"/>
          <w:lang w:eastAsia="fr-FR"/>
        </w:rPr>
        <w:t xml:space="preserve">,00 € HT </w:t>
      </w:r>
    </w:p>
    <w:p w:rsidR="003C161B" w:rsidRPr="00F267DA" w:rsidRDefault="003C161B" w:rsidP="002616CF">
      <w:pPr>
        <w:numPr>
          <w:ilvl w:val="0"/>
          <w:numId w:val="8"/>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maximum annuel en euro H.T. :</w:t>
      </w:r>
      <w:r w:rsidR="00E234EA" w:rsidRPr="00F267DA">
        <w:rPr>
          <w:rFonts w:eastAsia="Times New Roman"/>
          <w:color w:val="auto"/>
          <w:sz w:val="22"/>
          <w:szCs w:val="22"/>
          <w:lang w:eastAsia="fr-FR"/>
        </w:rPr>
        <w:tab/>
      </w:r>
      <w:r w:rsidR="003624AD">
        <w:rPr>
          <w:rFonts w:eastAsia="Times New Roman"/>
          <w:b/>
          <w:bCs/>
          <w:color w:val="auto"/>
          <w:sz w:val="22"/>
          <w:szCs w:val="22"/>
          <w:lang w:eastAsia="fr-FR"/>
        </w:rPr>
        <w:t>1</w:t>
      </w:r>
      <w:r w:rsidRPr="00F267DA">
        <w:rPr>
          <w:rFonts w:eastAsia="Times New Roman"/>
          <w:b/>
          <w:bCs/>
          <w:color w:val="auto"/>
          <w:sz w:val="22"/>
          <w:szCs w:val="22"/>
          <w:lang w:eastAsia="fr-FR"/>
        </w:rPr>
        <w:t xml:space="preserve"> </w:t>
      </w:r>
      <w:r w:rsidR="003624AD">
        <w:rPr>
          <w:rFonts w:eastAsia="Times New Roman"/>
          <w:b/>
          <w:bCs/>
          <w:color w:val="auto"/>
          <w:sz w:val="22"/>
          <w:szCs w:val="22"/>
          <w:lang w:eastAsia="fr-FR"/>
        </w:rPr>
        <w:t>5</w:t>
      </w:r>
      <w:r w:rsidRPr="00F267DA">
        <w:rPr>
          <w:rFonts w:eastAsia="Times New Roman"/>
          <w:b/>
          <w:bCs/>
          <w:color w:val="auto"/>
          <w:sz w:val="22"/>
          <w:szCs w:val="22"/>
          <w:lang w:eastAsia="fr-FR"/>
        </w:rPr>
        <w:t>00,00 € HT</w:t>
      </w:r>
    </w:p>
    <w:p w:rsidR="00E234EA" w:rsidRPr="00F267DA" w:rsidRDefault="00E234EA" w:rsidP="00E234EA">
      <w:pPr>
        <w:pStyle w:val="western"/>
        <w:rPr>
          <w:sz w:val="22"/>
          <w:szCs w:val="22"/>
        </w:rPr>
      </w:pPr>
      <w:r w:rsidRPr="00F267DA">
        <w:rPr>
          <w:sz w:val="22"/>
          <w:szCs w:val="22"/>
        </w:rPr>
        <w:t>Les bons de commandes pourront être émis jusqu'au dernier jour de la période de validité du marché.</w:t>
      </w:r>
    </w:p>
    <w:p w:rsidR="00E234EA" w:rsidRPr="00F267DA" w:rsidRDefault="00E234EA" w:rsidP="00E234EA">
      <w:pPr>
        <w:pStyle w:val="western"/>
        <w:rPr>
          <w:sz w:val="22"/>
          <w:szCs w:val="22"/>
        </w:rPr>
      </w:pPr>
      <w:r w:rsidRPr="00F267DA">
        <w:rPr>
          <w:sz w:val="22"/>
          <w:szCs w:val="22"/>
        </w:rPr>
        <w:t>Les bons de commandes émis en fin de marché ne pourront</w:t>
      </w:r>
      <w:r w:rsidRPr="00F267DA">
        <w:rPr>
          <w:sz w:val="22"/>
          <w:szCs w:val="22"/>
          <w:shd w:val="clear" w:color="auto" w:fill="FFFFFF"/>
        </w:rPr>
        <w:t xml:space="preserve"> voir leur exécution se prolonger de plus</w:t>
      </w:r>
      <w:r w:rsidR="00824000" w:rsidRPr="00F267DA">
        <w:rPr>
          <w:b/>
          <w:bCs/>
          <w:sz w:val="22"/>
          <w:szCs w:val="22"/>
          <w:shd w:val="clear" w:color="auto" w:fill="FFFFFF"/>
        </w:rPr>
        <w:t xml:space="preserve"> de un</w:t>
      </w:r>
      <w:r w:rsidRPr="00F267DA">
        <w:rPr>
          <w:b/>
          <w:bCs/>
          <w:sz w:val="22"/>
          <w:szCs w:val="22"/>
          <w:shd w:val="clear" w:color="auto" w:fill="FFFFFF"/>
        </w:rPr>
        <w:t xml:space="preserve"> (</w:t>
      </w:r>
      <w:r w:rsidR="00824000" w:rsidRPr="00F267DA">
        <w:rPr>
          <w:b/>
          <w:bCs/>
          <w:sz w:val="22"/>
          <w:szCs w:val="22"/>
          <w:shd w:val="clear" w:color="auto" w:fill="FFFFFF"/>
        </w:rPr>
        <w:t>1</w:t>
      </w:r>
      <w:r w:rsidRPr="00F267DA">
        <w:rPr>
          <w:b/>
          <w:bCs/>
          <w:sz w:val="22"/>
          <w:szCs w:val="22"/>
          <w:shd w:val="clear" w:color="auto" w:fill="FFFFFF"/>
        </w:rPr>
        <w:t>) mois</w:t>
      </w:r>
      <w:r w:rsidRPr="00F267DA">
        <w:rPr>
          <w:sz w:val="22"/>
          <w:szCs w:val="22"/>
          <w:shd w:val="clear" w:color="auto" w:fill="FFFFFF"/>
        </w:rPr>
        <w:t xml:space="preserve"> après la date d'expiration du marché.</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Les prix unitaires du marché sont détaillés dans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numPr>
          <w:ilvl w:val="0"/>
          <w:numId w:val="3"/>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l'annexe 1 du présent document ;</w:t>
      </w:r>
    </w:p>
    <w:p w:rsidR="008D4E88" w:rsidRPr="00F267DA" w:rsidRDefault="008D4E88" w:rsidP="008D4E88">
      <w:pPr>
        <w:spacing w:after="0" w:line="240" w:lineRule="auto"/>
        <w:jc w:val="both"/>
        <w:rPr>
          <w:rFonts w:eastAsia="Times New Roman"/>
          <w:color w:val="auto"/>
          <w:sz w:val="22"/>
          <w:szCs w:val="22"/>
          <w:lang w:eastAsia="fr-FR"/>
        </w:rPr>
      </w:pPr>
    </w:p>
    <w:p w:rsidR="003C161B" w:rsidRPr="00F267DA" w:rsidRDefault="003C161B" w:rsidP="008D4E88">
      <w:pPr>
        <w:spacing w:after="0" w:line="240" w:lineRule="auto"/>
        <w:jc w:val="both"/>
        <w:rPr>
          <w:rFonts w:eastAsia="Times New Roman"/>
          <w:color w:val="auto"/>
          <w:sz w:val="22"/>
          <w:szCs w:val="22"/>
          <w:lang w:eastAsia="fr-FR"/>
        </w:rPr>
      </w:pPr>
      <w:r w:rsidRPr="00F267DA">
        <w:rPr>
          <w:rFonts w:eastAsia="Times New Roman"/>
          <w:color w:val="auto"/>
          <w:sz w:val="22"/>
          <w:szCs w:val="22"/>
          <w:u w:val="single"/>
          <w:lang w:eastAsia="fr-FR"/>
        </w:rPr>
        <w:t>Le prix du marché résulte de l'application des quantités réellement exécutées aux prix unitaires</w:t>
      </w: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marché pourra faire l'objet d'une cession ou d'un nantissement de créances, conformément aux articles R2191-45 à 63 du code de la commande publique. </w:t>
      </w:r>
    </w:p>
    <w:p w:rsidR="003C161B" w:rsidRPr="00F267DA" w:rsidRDefault="003C161B" w:rsidP="003947DF">
      <w:pPr>
        <w:pBdr>
          <w:left w:val="single" w:sz="8" w:space="0" w:color="CCCCCC"/>
          <w:bottom w:val="single" w:sz="8" w:space="0" w:color="CCCCCC"/>
        </w:pBdr>
        <w:spacing w:before="240" w:after="240" w:line="240" w:lineRule="auto"/>
        <w:outlineLvl w:val="1"/>
        <w:rPr>
          <w:rFonts w:eastAsia="Times New Roman"/>
          <w:b/>
          <w:bCs/>
          <w:color w:val="auto"/>
          <w:sz w:val="22"/>
          <w:szCs w:val="22"/>
          <w:lang w:eastAsia="fr-FR"/>
        </w:rPr>
      </w:pPr>
      <w:bookmarkStart w:id="12" w:name="_Toc98771261"/>
      <w:r w:rsidRPr="00F267DA">
        <w:rPr>
          <w:rFonts w:eastAsia="Times New Roman"/>
          <w:b/>
          <w:bCs/>
          <w:color w:val="auto"/>
          <w:sz w:val="22"/>
          <w:szCs w:val="22"/>
          <w:lang w:eastAsia="fr-FR"/>
        </w:rPr>
        <w:t>4.3</w:t>
      </w:r>
      <w:r w:rsidR="00764A8B" w:rsidRPr="00F267DA">
        <w:rPr>
          <w:rFonts w:eastAsia="Times New Roman"/>
          <w:b/>
          <w:bCs/>
          <w:color w:val="auto"/>
          <w:sz w:val="22"/>
          <w:szCs w:val="22"/>
          <w:lang w:eastAsia="fr-FR"/>
        </w:rPr>
        <w:tab/>
      </w:r>
      <w:r w:rsidRPr="00F267DA">
        <w:rPr>
          <w:rFonts w:eastAsia="Times New Roman"/>
          <w:b/>
          <w:bCs/>
          <w:color w:val="auto"/>
          <w:sz w:val="22"/>
          <w:szCs w:val="22"/>
          <w:lang w:eastAsia="fr-FR"/>
        </w:rPr>
        <w:t>Sous traitance</w:t>
      </w:r>
      <w:bookmarkEnd w:id="12"/>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(Dans le cas où l'entreprise ne présenterait pas de sous-traitant, maintenir le présent paragraphe sans le compléter et en le barrant.)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Les déclarations de sous traitance (imprimé DC4 disponible à l'adresse suivante : </w:t>
      </w:r>
    </w:p>
    <w:p w:rsidR="003C161B" w:rsidRPr="00F267DA" w:rsidRDefault="001D1D5D" w:rsidP="003947DF">
      <w:pPr>
        <w:spacing w:after="0" w:line="240" w:lineRule="auto"/>
        <w:jc w:val="both"/>
        <w:rPr>
          <w:rFonts w:eastAsia="Times New Roman"/>
          <w:color w:val="auto"/>
          <w:sz w:val="22"/>
          <w:szCs w:val="22"/>
          <w:lang w:eastAsia="fr-FR"/>
        </w:rPr>
      </w:pPr>
      <w:hyperlink r:id="rId9" w:history="1">
        <w:r w:rsidR="003C161B" w:rsidRPr="00F267DA">
          <w:rPr>
            <w:rFonts w:eastAsia="Times New Roman"/>
            <w:color w:val="0000FF"/>
            <w:sz w:val="22"/>
            <w:szCs w:val="22"/>
            <w:u w:val="single"/>
            <w:lang w:eastAsia="fr-FR"/>
          </w:rPr>
          <w:t>http://www.economie.gouv.fr/daj/formulaires</w:t>
        </w:r>
      </w:hyperlink>
      <w:r w:rsidR="003C161B" w:rsidRPr="00F267DA">
        <w:rPr>
          <w:rFonts w:eastAsia="Times New Roman"/>
          <w:color w:val="auto"/>
          <w:sz w:val="22"/>
          <w:szCs w:val="22"/>
          <w:lang w:eastAsia="fr-FR"/>
        </w:rPr>
        <w:t xml:space="preserve"> ) que j'annexe au présent document indique(nt) la nature et le montant des prestations que j'envisage de faire exécuter par des sous-traitants payés </w:t>
      </w:r>
      <w:r w:rsidR="003C161B" w:rsidRPr="00F267DA">
        <w:rPr>
          <w:rFonts w:eastAsia="Times New Roman"/>
          <w:color w:val="auto"/>
          <w:sz w:val="22"/>
          <w:szCs w:val="22"/>
          <w:lang w:eastAsia="fr-FR"/>
        </w:rPr>
        <w:lastRenderedPageBreak/>
        <w:t>directement, le nom de ces sous-traitants et les conditions de paiement des contrats de sous-traitance ; le montant des prestations sous-traitées indiqué dans chaque annexe constitue le montant maximal de la créance que le sous-traitant concerné pourra présenter en nantissement.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Chaque annexe constitue une demande d'acceptation du sous-traitant concerné et d'agrément des conditions de paiement du contrat de sous-traitance, demande qui est réputée prendre effet à la date de notification du marché ; cette notification est réputée emporter acceptation du sous-traitant et agrément des conditions de paiement du contrat de sous-traitance.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relevé bancaire (BIC ou IBAN) du sous-traitant est joint.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montant total des prestations que j'envisage de sous-traiter conformément à </w:t>
      </w:r>
      <w:proofErr w:type="gramStart"/>
      <w:r w:rsidRPr="00F267DA">
        <w:rPr>
          <w:rFonts w:eastAsia="Times New Roman"/>
          <w:color w:val="auto"/>
          <w:sz w:val="22"/>
          <w:szCs w:val="22"/>
          <w:lang w:eastAsia="fr-FR"/>
        </w:rPr>
        <w:t>cette(</w:t>
      </w:r>
      <w:proofErr w:type="gramEnd"/>
      <w:r w:rsidRPr="00F267DA">
        <w:rPr>
          <w:rFonts w:eastAsia="Times New Roman"/>
          <w:color w:val="auto"/>
          <w:sz w:val="22"/>
          <w:szCs w:val="22"/>
          <w:lang w:eastAsia="fr-FR"/>
        </w:rPr>
        <w:t>ces) annexe(s) est de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chiffres : .........................................................€ HT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chiffres : ........................................................ € TTC</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Déduction faite de l'ensemble des prestations sous-traitées, le montant maximal de la créance que je pourrai présenter en nantissement en tant qu'entrepreneur titulaire du marché est ainsi ramené à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total du marché € HT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total du marché € TTC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acte(s) de sous-traitance € HT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Montant acte(s) de sous-traitance € TTC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Montant maximal de la créance pouvant être présentée en nantissement € HT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Montant maximal de la créance pouvant être présentée en nantissement € TTC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Les déclarations à remplir par le(les) sous-traitant(s) énumérées ci-dessus sont annexées au présent acte d'engagement.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3" w:name="_Toc98771262"/>
      <w:r w:rsidRPr="00F267DA">
        <w:rPr>
          <w:rFonts w:eastAsia="Times New Roman"/>
          <w:b/>
          <w:bCs/>
          <w:color w:val="auto"/>
          <w:kern w:val="36"/>
          <w:sz w:val="24"/>
          <w:szCs w:val="24"/>
          <w:lang w:eastAsia="fr-FR"/>
        </w:rPr>
        <w:t>Article 5 -AVANCE</w:t>
      </w:r>
      <w:bookmarkEnd w:id="13"/>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marché ne comporte pas d'avance.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4" w:name="_Toc98771263"/>
      <w:r w:rsidRPr="00F267DA">
        <w:rPr>
          <w:rFonts w:eastAsia="Times New Roman"/>
          <w:b/>
          <w:bCs/>
          <w:color w:val="auto"/>
          <w:kern w:val="36"/>
          <w:sz w:val="24"/>
          <w:szCs w:val="24"/>
          <w:lang w:eastAsia="fr-FR"/>
        </w:rPr>
        <w:t>Article 6 -DUREE</w:t>
      </w:r>
      <w:bookmarkEnd w:id="14"/>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La durée du marché se définit comme suit : le marché est conclu pour une durée </w:t>
      </w:r>
      <w:r w:rsidRPr="00F267DA">
        <w:rPr>
          <w:rFonts w:eastAsia="Times New Roman"/>
          <w:b/>
          <w:bCs/>
          <w:color w:val="auto"/>
          <w:sz w:val="22"/>
          <w:szCs w:val="22"/>
          <w:lang w:eastAsia="fr-FR"/>
        </w:rPr>
        <w:t>d'un (1) an</w:t>
      </w:r>
      <w:r w:rsidRPr="00F267DA">
        <w:rPr>
          <w:rFonts w:eastAsia="Times New Roman"/>
          <w:color w:val="auto"/>
          <w:sz w:val="22"/>
          <w:szCs w:val="22"/>
          <w:lang w:eastAsia="fr-FR"/>
        </w:rPr>
        <w:t xml:space="preserve"> à compter de sa date de notification au titulaire. Le marché est reconductible par période d'</w:t>
      </w:r>
      <w:r w:rsidRPr="00F267DA">
        <w:rPr>
          <w:rFonts w:eastAsia="Times New Roman"/>
          <w:b/>
          <w:bCs/>
          <w:color w:val="auto"/>
          <w:sz w:val="22"/>
          <w:szCs w:val="22"/>
          <w:lang w:eastAsia="fr-FR"/>
        </w:rPr>
        <w:t>un (1) an</w:t>
      </w:r>
      <w:r w:rsidRPr="00F267DA">
        <w:rPr>
          <w:rFonts w:eastAsia="Times New Roman"/>
          <w:color w:val="auto"/>
          <w:sz w:val="22"/>
          <w:szCs w:val="22"/>
          <w:lang w:eastAsia="fr-FR"/>
        </w:rPr>
        <w:t xml:space="preserve">, dans la limite de </w:t>
      </w:r>
      <w:r w:rsidRPr="00F267DA">
        <w:rPr>
          <w:rFonts w:eastAsia="Times New Roman"/>
          <w:b/>
          <w:bCs/>
          <w:color w:val="auto"/>
          <w:sz w:val="22"/>
          <w:szCs w:val="22"/>
          <w:lang w:eastAsia="fr-FR"/>
        </w:rPr>
        <w:t>trois (3) reconductions.</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appli</w:t>
      </w:r>
      <w:r w:rsidR="00824000" w:rsidRPr="00F267DA">
        <w:rPr>
          <w:rFonts w:eastAsia="Times New Roman"/>
          <w:color w:val="auto"/>
          <w:sz w:val="22"/>
          <w:szCs w:val="22"/>
          <w:lang w:eastAsia="fr-FR"/>
        </w:rPr>
        <w:t>cation de l'article R2112-4 du C</w:t>
      </w:r>
      <w:r w:rsidRPr="00F267DA">
        <w:rPr>
          <w:rFonts w:eastAsia="Times New Roman"/>
          <w:color w:val="auto"/>
          <w:sz w:val="22"/>
          <w:szCs w:val="22"/>
          <w:lang w:eastAsia="fr-FR"/>
        </w:rPr>
        <w:t xml:space="preserve">ode de la commande publique, le titulaire ne peut refuser la reconduction. La reconduction du marché se fera de manière </w:t>
      </w:r>
      <w:r w:rsidRPr="00F267DA">
        <w:rPr>
          <w:rFonts w:eastAsia="Times New Roman"/>
          <w:b/>
          <w:bCs/>
          <w:color w:val="auto"/>
          <w:sz w:val="22"/>
          <w:szCs w:val="22"/>
          <w:lang w:eastAsia="fr-FR"/>
        </w:rPr>
        <w:t>tacite.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En cas de décision de non reconduction du marché, le représentant du pouvoir adjudicateur transmet sa décision au titulaire par lettre recommandée avec accusé de réception </w:t>
      </w:r>
      <w:r w:rsidRPr="00F267DA">
        <w:rPr>
          <w:rFonts w:eastAsia="Times New Roman"/>
          <w:b/>
          <w:bCs/>
          <w:color w:val="auto"/>
          <w:sz w:val="22"/>
          <w:szCs w:val="22"/>
          <w:lang w:eastAsia="fr-FR"/>
        </w:rPr>
        <w:t>au plus tard un (1) mois</w:t>
      </w:r>
      <w:r w:rsidRPr="00F267DA">
        <w:rPr>
          <w:rFonts w:eastAsia="Times New Roman"/>
          <w:color w:val="auto"/>
          <w:sz w:val="22"/>
          <w:szCs w:val="22"/>
          <w:lang w:eastAsia="fr-FR"/>
        </w:rPr>
        <w:t xml:space="preserve"> avant la fin de la durée de validité du marché.</w:t>
      </w:r>
    </w:p>
    <w:p w:rsidR="003C161B" w:rsidRPr="00F267DA" w:rsidRDefault="003C161B" w:rsidP="003947DF">
      <w:pPr>
        <w:spacing w:after="0" w:line="240" w:lineRule="auto"/>
        <w:jc w:val="both"/>
        <w:rPr>
          <w:rFonts w:eastAsia="Times New Roman"/>
          <w:color w:val="auto"/>
          <w:sz w:val="22"/>
          <w:szCs w:val="22"/>
          <w:lang w:eastAsia="fr-FR"/>
        </w:rPr>
      </w:pPr>
    </w:p>
    <w:p w:rsidR="00E11FF2"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Toute information complémentaire relative à la duré</w:t>
      </w:r>
      <w:r w:rsidR="00764A8B" w:rsidRPr="00F267DA">
        <w:rPr>
          <w:rFonts w:eastAsia="Times New Roman"/>
          <w:color w:val="auto"/>
          <w:sz w:val="22"/>
          <w:szCs w:val="22"/>
          <w:lang w:eastAsia="fr-FR"/>
        </w:rPr>
        <w:t>e et/ou aux délais figure au CC</w:t>
      </w:r>
      <w:r w:rsidR="00824000" w:rsidRPr="00F267DA">
        <w:rPr>
          <w:rFonts w:eastAsia="Times New Roman"/>
          <w:color w:val="auto"/>
          <w:sz w:val="22"/>
          <w:szCs w:val="22"/>
          <w:lang w:eastAsia="fr-FR"/>
        </w:rPr>
        <w:t>A</w:t>
      </w:r>
      <w:r w:rsidRPr="00F267DA">
        <w:rPr>
          <w:rFonts w:eastAsia="Times New Roman"/>
          <w:color w:val="auto"/>
          <w:sz w:val="22"/>
          <w:szCs w:val="22"/>
          <w:lang w:eastAsia="fr-FR"/>
        </w:rPr>
        <w:t xml:space="preserve">P. </w:t>
      </w:r>
    </w:p>
    <w:p w:rsidR="00E11FF2" w:rsidRPr="00F267DA" w:rsidRDefault="00E11FF2">
      <w:pPr>
        <w:rPr>
          <w:rFonts w:eastAsia="Times New Roman"/>
          <w:color w:val="auto"/>
          <w:sz w:val="22"/>
          <w:szCs w:val="22"/>
          <w:lang w:eastAsia="fr-FR"/>
        </w:rPr>
      </w:pPr>
    </w:p>
    <w:p w:rsidR="00134309" w:rsidRPr="00F267DA" w:rsidRDefault="00134309">
      <w:pPr>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5" w:name="_Toc98771264"/>
      <w:r w:rsidRPr="00F267DA">
        <w:rPr>
          <w:rFonts w:eastAsia="Times New Roman"/>
          <w:b/>
          <w:bCs/>
          <w:color w:val="auto"/>
          <w:kern w:val="36"/>
          <w:sz w:val="24"/>
          <w:szCs w:val="24"/>
          <w:lang w:eastAsia="fr-FR"/>
        </w:rPr>
        <w:lastRenderedPageBreak/>
        <w:t xml:space="preserve">Article </w:t>
      </w:r>
      <w:r w:rsidR="007B3DE1" w:rsidRPr="00F267DA">
        <w:rPr>
          <w:rFonts w:eastAsia="Times New Roman"/>
          <w:b/>
          <w:bCs/>
          <w:color w:val="auto"/>
          <w:kern w:val="36"/>
          <w:sz w:val="24"/>
          <w:szCs w:val="24"/>
          <w:lang w:eastAsia="fr-FR"/>
        </w:rPr>
        <w:t>7</w:t>
      </w:r>
      <w:r w:rsidRPr="00F267DA">
        <w:rPr>
          <w:rFonts w:eastAsia="Times New Roman"/>
          <w:b/>
          <w:bCs/>
          <w:color w:val="auto"/>
          <w:kern w:val="36"/>
          <w:sz w:val="24"/>
          <w:szCs w:val="24"/>
          <w:lang w:eastAsia="fr-FR"/>
        </w:rPr>
        <w:t xml:space="preserve"> -PROVENANCE DES FOURNITURES</w:t>
      </w:r>
      <w:bookmarkEnd w:id="15"/>
    </w:p>
    <w:p w:rsidR="00E33C90"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Sans objet.</w:t>
      </w:r>
    </w:p>
    <w:p w:rsidR="00E11FF2" w:rsidRPr="00F267DA" w:rsidRDefault="00E11FF2" w:rsidP="003947DF">
      <w:pPr>
        <w:spacing w:after="0" w:line="240" w:lineRule="auto"/>
        <w:jc w:val="both"/>
        <w:rPr>
          <w:rFonts w:eastAsia="Times New Roman"/>
          <w:color w:val="auto"/>
          <w:sz w:val="22"/>
          <w:szCs w:val="22"/>
          <w:lang w:eastAsia="fr-FR"/>
        </w:rPr>
      </w:pPr>
    </w:p>
    <w:p w:rsidR="00134309" w:rsidRPr="00F267DA" w:rsidRDefault="00134309" w:rsidP="003947DF">
      <w:pPr>
        <w:spacing w:after="0" w:line="240" w:lineRule="auto"/>
        <w:jc w:val="both"/>
        <w:rPr>
          <w:rFonts w:eastAsia="Times New Roman"/>
          <w:color w:val="auto"/>
          <w:sz w:val="22"/>
          <w:szCs w:val="22"/>
          <w:lang w:eastAsia="fr-FR"/>
        </w:rPr>
      </w:pPr>
    </w:p>
    <w:p w:rsidR="003C161B" w:rsidRPr="00F267DA" w:rsidRDefault="003C161B" w:rsidP="00E11FF2">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6" w:name="_Toc98771265"/>
      <w:r w:rsidRPr="00F267DA">
        <w:rPr>
          <w:rFonts w:eastAsia="Times New Roman"/>
          <w:b/>
          <w:bCs/>
          <w:color w:val="auto"/>
          <w:kern w:val="36"/>
          <w:sz w:val="24"/>
          <w:szCs w:val="24"/>
          <w:lang w:eastAsia="fr-FR"/>
        </w:rPr>
        <w:t>Article 8 -DELAI DE VALIDITE DES OFFRES</w:t>
      </w:r>
      <w:bookmarkEnd w:id="16"/>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Le candidat est tenu de maintenir son offre, à compter de la date limite de remise des offres, pendant un délai de </w:t>
      </w:r>
      <w:r w:rsidR="00E3050C" w:rsidRPr="00F267DA">
        <w:rPr>
          <w:rFonts w:eastAsia="Times New Roman"/>
          <w:b/>
          <w:bCs/>
          <w:color w:val="auto"/>
          <w:sz w:val="22"/>
          <w:szCs w:val="22"/>
          <w:lang w:eastAsia="fr-FR"/>
        </w:rPr>
        <w:t>quatre</w:t>
      </w:r>
      <w:r w:rsidRPr="00F267DA">
        <w:rPr>
          <w:rFonts w:eastAsia="Times New Roman"/>
          <w:b/>
          <w:bCs/>
          <w:color w:val="auto"/>
          <w:sz w:val="22"/>
          <w:szCs w:val="22"/>
          <w:lang w:eastAsia="fr-FR"/>
        </w:rPr>
        <w:t xml:space="preserve"> (</w:t>
      </w:r>
      <w:r w:rsidR="00E3050C" w:rsidRPr="00F267DA">
        <w:rPr>
          <w:rFonts w:eastAsia="Times New Roman"/>
          <w:b/>
          <w:bCs/>
          <w:color w:val="auto"/>
          <w:sz w:val="22"/>
          <w:szCs w:val="22"/>
          <w:lang w:eastAsia="fr-FR"/>
        </w:rPr>
        <w:t>4</w:t>
      </w:r>
      <w:r w:rsidRPr="00F267DA">
        <w:rPr>
          <w:rFonts w:eastAsia="Times New Roman"/>
          <w:b/>
          <w:bCs/>
          <w:color w:val="auto"/>
          <w:sz w:val="22"/>
          <w:szCs w:val="22"/>
          <w:lang w:eastAsia="fr-FR"/>
        </w:rPr>
        <w:t>) mois.</w:t>
      </w:r>
      <w:r w:rsidRPr="00F267DA">
        <w:rPr>
          <w:rFonts w:eastAsia="Times New Roman"/>
          <w:color w:val="auto"/>
          <w:sz w:val="22"/>
          <w:szCs w:val="22"/>
          <w:lang w:eastAsia="fr-FR"/>
        </w:rPr>
        <w:t xml:space="preserve"> </w:t>
      </w:r>
    </w:p>
    <w:p w:rsidR="00E33C90" w:rsidRPr="00F267DA" w:rsidRDefault="00E33C90" w:rsidP="003947DF">
      <w:pPr>
        <w:spacing w:after="0" w:line="240" w:lineRule="auto"/>
        <w:jc w:val="both"/>
        <w:rPr>
          <w:rFonts w:eastAsia="Times New Roman"/>
          <w:color w:val="auto"/>
          <w:sz w:val="22"/>
          <w:szCs w:val="22"/>
          <w:lang w:eastAsia="fr-FR"/>
        </w:rPr>
      </w:pPr>
    </w:p>
    <w:p w:rsidR="00134309" w:rsidRPr="00F267DA" w:rsidRDefault="00134309" w:rsidP="003947DF">
      <w:pPr>
        <w:spacing w:after="0" w:line="240" w:lineRule="auto"/>
        <w:jc w:val="both"/>
        <w:rPr>
          <w:rFonts w:eastAsia="Times New Roman"/>
          <w:color w:val="auto"/>
          <w:sz w:val="22"/>
          <w:szCs w:val="22"/>
          <w:lang w:eastAsia="fr-FR"/>
        </w:rPr>
      </w:pPr>
    </w:p>
    <w:p w:rsidR="00134309" w:rsidRPr="00F267DA" w:rsidRDefault="00134309"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7" w:name="_Toc98771266"/>
      <w:r w:rsidRPr="00F267DA">
        <w:rPr>
          <w:rFonts w:eastAsia="Times New Roman"/>
          <w:b/>
          <w:bCs/>
          <w:color w:val="auto"/>
          <w:kern w:val="36"/>
          <w:sz w:val="24"/>
          <w:szCs w:val="24"/>
          <w:lang w:eastAsia="fr-FR"/>
        </w:rPr>
        <w:t>Article 9 -ENGAGEMENT ET SIGNATURE DU CANDIDAT</w:t>
      </w:r>
      <w:bookmarkEnd w:id="17"/>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Les annexes au présent document sont les suivantes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numPr>
          <w:ilvl w:val="0"/>
          <w:numId w:val="4"/>
        </w:num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annexe 1 </w:t>
      </w:r>
      <w:r w:rsidR="00F267DA">
        <w:rPr>
          <w:rFonts w:eastAsia="Times New Roman"/>
          <w:color w:val="auto"/>
          <w:sz w:val="22"/>
          <w:szCs w:val="22"/>
          <w:lang w:eastAsia="fr-FR"/>
        </w:rPr>
        <w:t xml:space="preserve">lot </w:t>
      </w:r>
      <w:r w:rsidR="003624AD">
        <w:rPr>
          <w:rFonts w:eastAsia="Times New Roman"/>
          <w:color w:val="auto"/>
          <w:sz w:val="22"/>
          <w:szCs w:val="22"/>
          <w:lang w:eastAsia="fr-FR"/>
        </w:rPr>
        <w:t>3</w:t>
      </w:r>
      <w:r w:rsidR="00F267DA">
        <w:rPr>
          <w:rFonts w:eastAsia="Times New Roman"/>
          <w:color w:val="auto"/>
          <w:sz w:val="22"/>
          <w:szCs w:val="22"/>
          <w:lang w:eastAsia="fr-FR"/>
        </w:rPr>
        <w:t xml:space="preserve"> </w:t>
      </w:r>
      <w:r w:rsidRPr="00F267DA">
        <w:rPr>
          <w:rFonts w:eastAsia="Times New Roman"/>
          <w:color w:val="auto"/>
          <w:sz w:val="22"/>
          <w:szCs w:val="22"/>
          <w:lang w:eastAsia="fr-FR"/>
        </w:rPr>
        <w:t xml:space="preserve">: </w:t>
      </w:r>
      <w:r w:rsidR="00D359C6" w:rsidRPr="00F267DA">
        <w:rPr>
          <w:rFonts w:eastAsia="Times New Roman"/>
          <w:color w:val="auto"/>
          <w:sz w:val="22"/>
          <w:szCs w:val="22"/>
          <w:lang w:eastAsia="fr-FR"/>
        </w:rPr>
        <w:t>« </w:t>
      </w:r>
      <w:r w:rsidRPr="00F267DA">
        <w:rPr>
          <w:rFonts w:eastAsia="Times New Roman"/>
          <w:b/>
          <w:bCs/>
          <w:color w:val="auto"/>
          <w:sz w:val="22"/>
          <w:szCs w:val="22"/>
          <w:lang w:eastAsia="fr-FR"/>
        </w:rPr>
        <w:t>Offre</w:t>
      </w:r>
      <w:r w:rsidR="00D359C6" w:rsidRPr="00F267DA">
        <w:rPr>
          <w:rFonts w:eastAsia="Times New Roman"/>
          <w:b/>
          <w:bCs/>
          <w:color w:val="auto"/>
          <w:sz w:val="22"/>
          <w:szCs w:val="22"/>
          <w:lang w:eastAsia="fr-FR"/>
        </w:rPr>
        <w:t> »</w:t>
      </w: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Après avoir pris connaissance des documents constitutifs du dossier de marché, tels que listés au CC</w:t>
      </w:r>
      <w:r w:rsidR="00F267DA">
        <w:rPr>
          <w:rFonts w:eastAsia="Times New Roman"/>
          <w:color w:val="auto"/>
          <w:sz w:val="22"/>
          <w:szCs w:val="22"/>
          <w:lang w:eastAsia="fr-FR"/>
        </w:rPr>
        <w:t>A</w:t>
      </w:r>
      <w:r w:rsidRPr="00F267DA">
        <w:rPr>
          <w:rFonts w:eastAsia="Times New Roman"/>
          <w:color w:val="auto"/>
          <w:sz w:val="22"/>
          <w:szCs w:val="22"/>
          <w:lang w:eastAsia="fr-FR"/>
        </w:rPr>
        <w:t>P en tant que documents contractuels, j'affirme (nous affirmons) sous peine de résiliation du marché à mes (nos) torts exclusifs que la (les) société(s) pour laquelle (lesquelles) j'interviens (nous intervenons) ne tombe(nt) pas sous le coup des interdictions découlant des articles L2141-1 à 14 du code de la commande publique.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 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un seul original</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candidat ou le mandataire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i/>
          <w:iCs/>
          <w:color w:val="auto"/>
          <w:sz w:val="22"/>
          <w:szCs w:val="22"/>
          <w:lang w:eastAsia="fr-FR"/>
        </w:rPr>
        <w:t xml:space="preserve">Signature du candidat, précédée des </w:t>
      </w:r>
      <w:proofErr w:type="gramStart"/>
      <w:r w:rsidRPr="00F267DA">
        <w:rPr>
          <w:rFonts w:eastAsia="Times New Roman"/>
          <w:i/>
          <w:iCs/>
          <w:color w:val="auto"/>
          <w:sz w:val="22"/>
          <w:szCs w:val="22"/>
          <w:lang w:eastAsia="fr-FR"/>
        </w:rPr>
        <w:t>nom</w:t>
      </w:r>
      <w:proofErr w:type="gramEnd"/>
      <w:r w:rsidRPr="00F267DA">
        <w:rPr>
          <w:rFonts w:eastAsia="Times New Roman"/>
          <w:i/>
          <w:iCs/>
          <w:color w:val="auto"/>
          <w:sz w:val="22"/>
          <w:szCs w:val="22"/>
          <w:lang w:eastAsia="fr-FR"/>
        </w:rPr>
        <w:t>, prénom et qualité du signataire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(Le signataire doit avoir le pouvoir d'engager la personne qu'il représente).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E33C90" w:rsidRPr="00F267DA" w:rsidRDefault="00E33C90" w:rsidP="003947DF">
      <w:pPr>
        <w:spacing w:after="0" w:line="240" w:lineRule="auto"/>
        <w:jc w:val="both"/>
        <w:rPr>
          <w:rFonts w:eastAsia="Times New Roman"/>
          <w:color w:val="auto"/>
          <w:sz w:val="22"/>
          <w:szCs w:val="22"/>
          <w:lang w:eastAsia="fr-FR"/>
        </w:rPr>
      </w:pPr>
    </w:p>
    <w:p w:rsidR="00E33C90" w:rsidRPr="00F267DA" w:rsidRDefault="00E33C90" w:rsidP="003947DF">
      <w:pPr>
        <w:spacing w:after="0" w:line="240" w:lineRule="auto"/>
        <w:jc w:val="both"/>
        <w:rPr>
          <w:rFonts w:eastAsia="Times New Roman"/>
          <w:color w:val="auto"/>
          <w:sz w:val="22"/>
          <w:szCs w:val="22"/>
          <w:lang w:eastAsia="fr-FR"/>
        </w:rPr>
      </w:pPr>
    </w:p>
    <w:p w:rsidR="00E33C90" w:rsidRPr="00F267DA" w:rsidRDefault="00E33C90"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8" w:name="_Toc98771267"/>
      <w:r w:rsidRPr="00F267DA">
        <w:rPr>
          <w:rFonts w:eastAsia="Times New Roman"/>
          <w:b/>
          <w:bCs/>
          <w:color w:val="auto"/>
          <w:kern w:val="36"/>
          <w:sz w:val="24"/>
          <w:szCs w:val="24"/>
          <w:lang w:eastAsia="fr-FR"/>
        </w:rPr>
        <w:t>Article 10 -SIGNATURE DU POUVOIR ADJUDICATEUR</w:t>
      </w:r>
      <w:bookmarkEnd w:id="18"/>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 présente offre est acceptée.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Marseille, 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Signature</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Pour Le Maire et par délégation,</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Monsieur Yannick Ohanessian</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Adjoint au Maire de Marseille,</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lang w:eastAsia="fr-FR"/>
        </w:rPr>
        <w:t>en</w:t>
      </w:r>
      <w:proofErr w:type="gramEnd"/>
      <w:r w:rsidRPr="00F267DA">
        <w:rPr>
          <w:rFonts w:eastAsia="Times New Roman"/>
          <w:color w:val="auto"/>
          <w:sz w:val="22"/>
          <w:szCs w:val="22"/>
          <w:lang w:eastAsia="fr-FR"/>
        </w:rPr>
        <w:t xml:space="preserve"> charge de la tranquillité publique, de la prévention, </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lang w:eastAsia="fr-FR"/>
        </w:rPr>
        <w:t>du</w:t>
      </w:r>
      <w:proofErr w:type="gramEnd"/>
      <w:r w:rsidRPr="00F267DA">
        <w:rPr>
          <w:rFonts w:eastAsia="Times New Roman"/>
          <w:color w:val="auto"/>
          <w:sz w:val="22"/>
          <w:szCs w:val="22"/>
          <w:lang w:eastAsia="fr-FR"/>
        </w:rPr>
        <w:t xml:space="preserve"> Bataillon de marins-pompiers et de la sécurité</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19" w:name="_Toc98771268"/>
      <w:r w:rsidRPr="00F267DA">
        <w:rPr>
          <w:rFonts w:eastAsia="Times New Roman"/>
          <w:b/>
          <w:bCs/>
          <w:color w:val="auto"/>
          <w:kern w:val="36"/>
          <w:sz w:val="24"/>
          <w:szCs w:val="24"/>
          <w:lang w:eastAsia="fr-FR"/>
        </w:rPr>
        <w:lastRenderedPageBreak/>
        <w:t>Article 11 -NOTIFICATION DU MARCHE</w:t>
      </w:r>
      <w:bookmarkEnd w:id="19"/>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cas de remise contre récépissé, le titulaire signera la formule ci-dessous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"Reçu à titre de notification une copie du présent marché"</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 le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Signature du titulaire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En cas d'envoi en recommandé avec accusé de réception, l'avis de réception postal, daté et signé du titulaire sera annexé au présent document.</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F267DA" w:rsidRDefault="00F267DA" w:rsidP="003947DF">
      <w:pPr>
        <w:spacing w:after="0" w:line="240" w:lineRule="auto"/>
        <w:jc w:val="both"/>
        <w:rPr>
          <w:rFonts w:eastAsia="Times New Roman"/>
          <w:color w:val="auto"/>
          <w:sz w:val="22"/>
          <w:szCs w:val="22"/>
          <w:lang w:eastAsia="fr-FR"/>
        </w:rPr>
      </w:pPr>
    </w:p>
    <w:p w:rsidR="00F267DA" w:rsidRPr="00F267DA" w:rsidRDefault="00F267DA"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p>
    <w:p w:rsidR="003C161B"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En cas de notification par voie électronique, indiquer la date et l'heure d'accusé de réception de la présente notification par le titulaire. </w:t>
      </w:r>
    </w:p>
    <w:p w:rsidR="003C161B" w:rsidRPr="00F267DA" w:rsidRDefault="003C161B" w:rsidP="003947DF">
      <w:pPr>
        <w:keepNext/>
        <w:pBdr>
          <w:top w:val="single" w:sz="8" w:space="1" w:color="CCCCCC"/>
          <w:left w:val="single" w:sz="8" w:space="1" w:color="CCCCCC"/>
          <w:bottom w:val="single" w:sz="8" w:space="1" w:color="CCCCCC"/>
          <w:right w:val="single" w:sz="8" w:space="1" w:color="CCCCCC"/>
        </w:pBdr>
        <w:shd w:val="clear" w:color="auto" w:fill="CCCCCC"/>
        <w:spacing w:before="100" w:beforeAutospacing="1" w:after="100" w:afterAutospacing="1" w:line="240" w:lineRule="auto"/>
        <w:outlineLvl w:val="0"/>
        <w:rPr>
          <w:rFonts w:eastAsia="Times New Roman"/>
          <w:b/>
          <w:bCs/>
          <w:color w:val="auto"/>
          <w:kern w:val="36"/>
          <w:sz w:val="24"/>
          <w:szCs w:val="24"/>
          <w:lang w:eastAsia="fr-FR"/>
        </w:rPr>
      </w:pPr>
      <w:bookmarkStart w:id="20" w:name="_Toc98771269"/>
      <w:r w:rsidRPr="00F267DA">
        <w:rPr>
          <w:rFonts w:eastAsia="Times New Roman"/>
          <w:b/>
          <w:bCs/>
          <w:color w:val="auto"/>
          <w:kern w:val="36"/>
          <w:sz w:val="24"/>
          <w:szCs w:val="24"/>
          <w:lang w:eastAsia="fr-FR"/>
        </w:rPr>
        <w:t>Article 12 -EXEMPLAIRE UNIQUE - NANTISSEMENT OU CESSION DE CREANCE</w:t>
      </w:r>
      <w:bookmarkEnd w:id="20"/>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CADRE POUR LA FORMULE DE NANTISSEMENT OU DE CESSION DE CREANCES</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Pouvoir adjudicateur : Ville de Marseille – Mairie de Marseille (voir l'article 1.2)</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Direction / Service : DGAVP-BMP (12903)</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Bureau : Cellule exécution des marchés – traitement des factures</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A l'attention de : chef du service finances – marchés publics</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Bataillon de marins-pompiers de Marseille</w:t>
      </w:r>
    </w:p>
    <w:p w:rsidR="003C161B" w:rsidRPr="00F267DA" w:rsidRDefault="003C161B" w:rsidP="003947DF">
      <w:pPr>
        <w:spacing w:after="0" w:line="240" w:lineRule="auto"/>
        <w:ind w:left="3600" w:hanging="3600"/>
        <w:jc w:val="both"/>
        <w:rPr>
          <w:rFonts w:eastAsia="Times New Roman"/>
          <w:color w:val="auto"/>
          <w:sz w:val="22"/>
          <w:szCs w:val="22"/>
          <w:lang w:eastAsia="fr-FR"/>
        </w:rPr>
      </w:pPr>
      <w:r w:rsidRPr="00F267DA">
        <w:rPr>
          <w:rFonts w:eastAsia="Times New Roman"/>
          <w:sz w:val="22"/>
          <w:szCs w:val="22"/>
          <w:lang w:eastAsia="fr-FR"/>
        </w:rPr>
        <w:t>9, boulevard de Strasbourg</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sz w:val="22"/>
          <w:szCs w:val="22"/>
          <w:lang w:eastAsia="fr-FR"/>
        </w:rPr>
        <w:t>13 233 Marseille Cedex 20</w:t>
      </w:r>
    </w:p>
    <w:p w:rsidR="003C161B" w:rsidRPr="00F267DA" w:rsidRDefault="003C161B" w:rsidP="003947DF">
      <w:pPr>
        <w:spacing w:after="0" w:line="240" w:lineRule="auto"/>
        <w:ind w:left="3600" w:hanging="3600"/>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remplir par l'administration (pouvoir adjudicateur) en original sur une photocopie.</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i/>
          <w:iCs/>
          <w:color w:val="auto"/>
          <w:sz w:val="22"/>
          <w:szCs w:val="22"/>
          <w:lang w:eastAsia="fr-FR"/>
        </w:rPr>
        <w:t>Copie délivrée en unique exemplaire pour être remise à l'établissement de crédit ou au bénéficiaire de la cession ou du nantissement de droit commun en cas de cession ou de nantissement de créance de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 totalité du marché dont le montant est de (indiquer le montant en chiffres et en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La totalité du bon de commande n° ......................afférent au marché (indiquer le montant en chiffres et en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 xml:space="preserve">La partie des prestations que le titulaire n'envisage pas de confier à des sous traitants bénéficiant du paiement direct évaluée à (indiquer le montant en chiffres et en lettres) : .............................................................................................................................................................................................................................................................................. </w:t>
      </w:r>
    </w:p>
    <w:p w:rsidR="003C161B" w:rsidRPr="00F267DA" w:rsidRDefault="003C161B" w:rsidP="003947DF">
      <w:pPr>
        <w:spacing w:after="0" w:line="240" w:lineRule="auto"/>
        <w:jc w:val="both"/>
        <w:rPr>
          <w:rFonts w:eastAsia="Times New Roman"/>
          <w:color w:val="auto"/>
          <w:sz w:val="22"/>
          <w:szCs w:val="22"/>
          <w:lang w:eastAsia="fr-FR"/>
        </w:rPr>
      </w:pPr>
      <w:proofErr w:type="gramStart"/>
      <w:r w:rsidRPr="00F267DA">
        <w:rPr>
          <w:rFonts w:eastAsia="Times New Roman"/>
          <w:color w:val="auto"/>
          <w:sz w:val="22"/>
          <w:szCs w:val="22"/>
          <w:lang w:eastAsia="fr-FR"/>
        </w:rPr>
        <w:t>et</w:t>
      </w:r>
      <w:proofErr w:type="gramEnd"/>
      <w:r w:rsidRPr="00F267DA">
        <w:rPr>
          <w:rFonts w:eastAsia="Times New Roman"/>
          <w:color w:val="auto"/>
          <w:sz w:val="22"/>
          <w:szCs w:val="22"/>
          <w:lang w:eastAsia="fr-FR"/>
        </w:rPr>
        <w:t xml:space="preserve"> devant être exécutée par .......................................en qualité de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 Marseille, le .........................................</w:t>
      </w:r>
    </w:p>
    <w:p w:rsidR="003C161B" w:rsidRPr="00F267DA" w:rsidRDefault="003C161B" w:rsidP="003947DF">
      <w:pPr>
        <w:spacing w:after="0" w:line="240" w:lineRule="auto"/>
        <w:jc w:val="both"/>
        <w:rPr>
          <w:rFonts w:eastAsia="Times New Roman"/>
          <w:color w:val="auto"/>
          <w:sz w:val="22"/>
          <w:szCs w:val="22"/>
          <w:lang w:eastAsia="fr-FR"/>
        </w:rPr>
      </w:pPr>
    </w:p>
    <w:p w:rsidR="000252AE" w:rsidRDefault="003C161B" w:rsidP="00824000">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Signature du représentant du pouvoir adjudicateur</w:t>
      </w:r>
      <w:r w:rsidR="00D03E84">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u w:val="single"/>
          <w:lang w:eastAsia="fr-FR"/>
        </w:rPr>
        <w:lastRenderedPageBreak/>
        <w:t>ANNEXE : COMPTE A CREDITER</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Objet de la consultation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Prestations concernées :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Désignation de l'entreprise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Nom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Raison sociale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Désignation du compte à créditer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Compte ouvert au nom de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Etablissement (libellé en toutes lettres)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Adresse :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Banque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Code Guichet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N° compte  ........................................................................ Clé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IBAN   ................................................................................................................................</w:t>
      </w: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color w:val="auto"/>
          <w:sz w:val="22"/>
          <w:szCs w:val="22"/>
          <w:lang w:eastAsia="fr-FR"/>
        </w:rPr>
        <w:t>BIC     ................................................................................................................................</w:t>
      </w:r>
    </w:p>
    <w:p w:rsidR="003C161B" w:rsidRPr="00F267DA" w:rsidRDefault="003C161B" w:rsidP="003947DF">
      <w:pPr>
        <w:spacing w:after="0" w:line="240" w:lineRule="auto"/>
        <w:jc w:val="both"/>
        <w:rPr>
          <w:rFonts w:eastAsia="Times New Roman"/>
          <w:color w:val="auto"/>
          <w:sz w:val="22"/>
          <w:szCs w:val="22"/>
          <w:lang w:eastAsia="fr-FR"/>
        </w:rPr>
      </w:pPr>
    </w:p>
    <w:p w:rsidR="003C161B" w:rsidRPr="00F267DA" w:rsidRDefault="003C161B" w:rsidP="003947DF">
      <w:pPr>
        <w:spacing w:after="0" w:line="240" w:lineRule="auto"/>
        <w:jc w:val="both"/>
        <w:rPr>
          <w:rFonts w:eastAsia="Times New Roman"/>
          <w:color w:val="auto"/>
          <w:sz w:val="22"/>
          <w:szCs w:val="22"/>
          <w:lang w:eastAsia="fr-FR"/>
        </w:rPr>
      </w:pPr>
      <w:r w:rsidRPr="00F267DA">
        <w:rPr>
          <w:rFonts w:eastAsia="Times New Roman"/>
          <w:b/>
          <w:bCs/>
          <w:color w:val="auto"/>
          <w:sz w:val="22"/>
          <w:szCs w:val="22"/>
          <w:u w:val="single"/>
          <w:lang w:eastAsia="fr-FR"/>
        </w:rPr>
        <w:t>Joindre un ou des relevé(s) d'identité bancaire ou postal, BIC (bank indentification code) ou IBAN (international bank accompt number).</w:t>
      </w:r>
      <w:r w:rsidRPr="00F267DA">
        <w:rPr>
          <w:rFonts w:eastAsia="Times New Roman"/>
          <w:color w:val="auto"/>
          <w:sz w:val="22"/>
          <w:szCs w:val="22"/>
          <w:lang w:eastAsia="fr-FR"/>
        </w:rPr>
        <w:t xml:space="preserve"> </w:t>
      </w:r>
    </w:p>
    <w:p w:rsidR="00C7558D" w:rsidRPr="00F267DA" w:rsidRDefault="00C7558D" w:rsidP="003947DF">
      <w:pPr>
        <w:spacing w:after="0"/>
        <w:rPr>
          <w:sz w:val="22"/>
          <w:szCs w:val="22"/>
        </w:rPr>
      </w:pPr>
    </w:p>
    <w:sectPr w:rsidR="00C7558D" w:rsidRPr="00F267DA" w:rsidSect="003947DF">
      <w:footerReference w:type="default" r:id="rId10"/>
      <w:pgSz w:w="11906" w:h="16838"/>
      <w:pgMar w:top="851" w:right="1133" w:bottom="851" w:left="993" w:header="708" w:footer="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E87" w:rsidRDefault="00266E87" w:rsidP="003947DF">
      <w:pPr>
        <w:spacing w:after="0" w:line="240" w:lineRule="auto"/>
      </w:pPr>
      <w:r>
        <w:separator/>
      </w:r>
    </w:p>
  </w:endnote>
  <w:endnote w:type="continuationSeparator" w:id="1">
    <w:p w:rsidR="00266E87" w:rsidRDefault="00266E87" w:rsidP="00394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E87" w:rsidRPr="003947DF" w:rsidRDefault="00266E87" w:rsidP="00DC206E">
    <w:pPr>
      <w:pStyle w:val="NormalWeb"/>
      <w:pBdr>
        <w:top w:val="single" w:sz="4" w:space="1" w:color="000000"/>
      </w:pBdr>
      <w:rPr>
        <w:rFonts w:ascii="Arial" w:hAnsi="Arial" w:cs="Arial"/>
        <w:sz w:val="16"/>
        <w:szCs w:val="16"/>
      </w:rPr>
    </w:pPr>
    <w:r w:rsidRPr="003947DF">
      <w:rPr>
        <w:rFonts w:ascii="Arial" w:hAnsi="Arial" w:cs="Arial"/>
        <w:color w:val="000000"/>
        <w:sz w:val="16"/>
        <w:szCs w:val="16"/>
        <w:shd w:val="clear" w:color="auto" w:fill="FFFFFF"/>
      </w:rPr>
      <w:t>DG</w:t>
    </w:r>
    <w:r>
      <w:rPr>
        <w:rFonts w:ascii="Arial" w:hAnsi="Arial" w:cs="Arial"/>
        <w:color w:val="000000"/>
        <w:sz w:val="16"/>
        <w:szCs w:val="16"/>
        <w:shd w:val="clear" w:color="auto" w:fill="FFFFFF"/>
      </w:rPr>
      <w:t>AP</w:t>
    </w:r>
    <w:r w:rsidRPr="003947DF">
      <w:rPr>
        <w:rFonts w:ascii="Arial" w:hAnsi="Arial" w:cs="Arial"/>
        <w:color w:val="000000"/>
        <w:sz w:val="16"/>
        <w:szCs w:val="16"/>
        <w:shd w:val="clear" w:color="auto" w:fill="FFFFFF"/>
      </w:rPr>
      <w:t xml:space="preserve"> (19001) </w:t>
    </w:r>
    <w:r w:rsidRPr="003947DF">
      <w:rPr>
        <w:rFonts w:ascii="Arial" w:hAnsi="Arial" w:cs="Arial"/>
        <w:i/>
        <w:iCs/>
        <w:color w:val="000000"/>
        <w:sz w:val="16"/>
        <w:szCs w:val="16"/>
        <w:shd w:val="clear" w:color="auto" w:fill="FFFFFF"/>
      </w:rPr>
      <w:t>/ ACTE D'ENGAGEMENT</w:t>
    </w:r>
  </w:p>
  <w:p w:rsidR="00266E87" w:rsidRDefault="00266E87" w:rsidP="00DC206E">
    <w:pPr>
      <w:pStyle w:val="Pieddepage"/>
      <w:jc w:val="both"/>
    </w:pPr>
    <w:r w:rsidRPr="00A77ADD">
      <w:rPr>
        <w:szCs w:val="16"/>
      </w:rPr>
      <w:t>Prestation</w:t>
    </w:r>
    <w:r>
      <w:rPr>
        <w:szCs w:val="16"/>
      </w:rPr>
      <w:t>s</w:t>
    </w:r>
    <w:r w:rsidRPr="00A77ADD">
      <w:rPr>
        <w:szCs w:val="16"/>
      </w:rPr>
      <w:t xml:space="preserve"> de collecte et de traitement de déchets avec location de contenants</w:t>
    </w:r>
    <w:r>
      <w:rPr>
        <w:szCs w:val="16"/>
      </w:rPr>
      <w:t>,</w:t>
    </w:r>
    <w:r w:rsidRPr="003947DF">
      <w:rPr>
        <w:szCs w:val="16"/>
      </w:rPr>
      <w:t xml:space="preserve"> au profit du Bataillon de Marins-Pompiers de Marseille</w:t>
    </w:r>
    <w:r>
      <w:rPr>
        <w:szCs w:val="16"/>
      </w:rPr>
      <w:tab/>
    </w:r>
    <w:r>
      <w:rPr>
        <w:szCs w:val="16"/>
      </w:rPr>
      <w:tab/>
    </w:r>
    <w:r>
      <w:rPr>
        <w:szCs w:val="16"/>
      </w:rPr>
      <w:tab/>
    </w:r>
    <w:sdt>
      <w:sdtPr>
        <w:id w:val="1129554624"/>
        <w:docPartObj>
          <w:docPartGallery w:val="Page Numbers (Bottom of Page)"/>
          <w:docPartUnique/>
        </w:docPartObj>
      </w:sdtPr>
      <w:sdtContent>
        <w:fldSimple w:instr=" PAGE   \* MERGEFORMAT ">
          <w:r w:rsidR="007C753F">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E87" w:rsidRDefault="00266E87" w:rsidP="003947DF">
      <w:pPr>
        <w:spacing w:after="0" w:line="240" w:lineRule="auto"/>
      </w:pPr>
      <w:r>
        <w:separator/>
      </w:r>
    </w:p>
  </w:footnote>
  <w:footnote w:type="continuationSeparator" w:id="1">
    <w:p w:rsidR="00266E87" w:rsidRDefault="00266E87" w:rsidP="00394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51A14"/>
    <w:multiLevelType w:val="multilevel"/>
    <w:tmpl w:val="5BBA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32AF5"/>
    <w:multiLevelType w:val="multilevel"/>
    <w:tmpl w:val="67FA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30010"/>
    <w:multiLevelType w:val="multilevel"/>
    <w:tmpl w:val="1EDA0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405607"/>
    <w:multiLevelType w:val="multilevel"/>
    <w:tmpl w:val="4B70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8D26D7"/>
    <w:multiLevelType w:val="multilevel"/>
    <w:tmpl w:val="92E6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83020"/>
    <w:multiLevelType w:val="hybridMultilevel"/>
    <w:tmpl w:val="CC72B5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5796ECE"/>
    <w:multiLevelType w:val="hybridMultilevel"/>
    <w:tmpl w:val="693A6370"/>
    <w:lvl w:ilvl="0" w:tplc="183E787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5C43D29"/>
    <w:multiLevelType w:val="multilevel"/>
    <w:tmpl w:val="B1463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7"/>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3C161B"/>
    <w:rsid w:val="000252AE"/>
    <w:rsid w:val="001130B0"/>
    <w:rsid w:val="00134309"/>
    <w:rsid w:val="001D1D5D"/>
    <w:rsid w:val="002232FA"/>
    <w:rsid w:val="00230760"/>
    <w:rsid w:val="002616CF"/>
    <w:rsid w:val="00266E87"/>
    <w:rsid w:val="00271930"/>
    <w:rsid w:val="00336B8E"/>
    <w:rsid w:val="003624AD"/>
    <w:rsid w:val="0037176F"/>
    <w:rsid w:val="0038760A"/>
    <w:rsid w:val="003947DF"/>
    <w:rsid w:val="003A4DC7"/>
    <w:rsid w:val="003C161B"/>
    <w:rsid w:val="00470E93"/>
    <w:rsid w:val="004C6D99"/>
    <w:rsid w:val="004D72B5"/>
    <w:rsid w:val="004E73EC"/>
    <w:rsid w:val="004F75D7"/>
    <w:rsid w:val="00510989"/>
    <w:rsid w:val="00511C23"/>
    <w:rsid w:val="00523241"/>
    <w:rsid w:val="00535C5B"/>
    <w:rsid w:val="0056749B"/>
    <w:rsid w:val="005C4362"/>
    <w:rsid w:val="006B2862"/>
    <w:rsid w:val="006B3A79"/>
    <w:rsid w:val="00764A8B"/>
    <w:rsid w:val="00793A1D"/>
    <w:rsid w:val="007B3DE1"/>
    <w:rsid w:val="007C753F"/>
    <w:rsid w:val="00824000"/>
    <w:rsid w:val="0087520E"/>
    <w:rsid w:val="008D4E88"/>
    <w:rsid w:val="009200A7"/>
    <w:rsid w:val="009205A2"/>
    <w:rsid w:val="0094136F"/>
    <w:rsid w:val="00946A71"/>
    <w:rsid w:val="00973C69"/>
    <w:rsid w:val="009E1931"/>
    <w:rsid w:val="00A364C6"/>
    <w:rsid w:val="00A77ADD"/>
    <w:rsid w:val="00B944CB"/>
    <w:rsid w:val="00B96924"/>
    <w:rsid w:val="00BB74E5"/>
    <w:rsid w:val="00BC2DAB"/>
    <w:rsid w:val="00BC4CD3"/>
    <w:rsid w:val="00C7377F"/>
    <w:rsid w:val="00C7558D"/>
    <w:rsid w:val="00CA6A04"/>
    <w:rsid w:val="00D03E84"/>
    <w:rsid w:val="00D359C6"/>
    <w:rsid w:val="00D668AF"/>
    <w:rsid w:val="00D703BA"/>
    <w:rsid w:val="00DC206E"/>
    <w:rsid w:val="00DE44F7"/>
    <w:rsid w:val="00DF45E9"/>
    <w:rsid w:val="00E11FF2"/>
    <w:rsid w:val="00E20460"/>
    <w:rsid w:val="00E234EA"/>
    <w:rsid w:val="00E3050C"/>
    <w:rsid w:val="00E33C90"/>
    <w:rsid w:val="00E47A19"/>
    <w:rsid w:val="00E516AC"/>
    <w:rsid w:val="00EA26F4"/>
    <w:rsid w:val="00EA73C3"/>
    <w:rsid w:val="00EC2365"/>
    <w:rsid w:val="00EF1F4B"/>
    <w:rsid w:val="00F034D2"/>
    <w:rsid w:val="00F267DA"/>
    <w:rsid w:val="00F4371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16"/>
        <w:szCs w:val="40"/>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8D"/>
  </w:style>
  <w:style w:type="paragraph" w:styleId="Titre1">
    <w:name w:val="heading 1"/>
    <w:basedOn w:val="Normal"/>
    <w:link w:val="Titre1Car"/>
    <w:uiPriority w:val="9"/>
    <w:qFormat/>
    <w:rsid w:val="003C161B"/>
    <w:pPr>
      <w:pBdr>
        <w:top w:val="single" w:sz="8" w:space="1" w:color="CCCCCC"/>
        <w:left w:val="single" w:sz="8" w:space="1" w:color="CCCCCC"/>
        <w:bottom w:val="single" w:sz="8" w:space="1" w:color="CCCCCC"/>
        <w:right w:val="single" w:sz="8" w:space="1" w:color="CCCCCC"/>
      </w:pBdr>
      <w:shd w:val="clear" w:color="auto" w:fill="CCCCCC"/>
      <w:spacing w:before="454" w:after="170" w:line="240" w:lineRule="auto"/>
      <w:outlineLvl w:val="0"/>
    </w:pPr>
    <w:rPr>
      <w:rFonts w:ascii="Times New Roman" w:eastAsia="Times New Roman" w:hAnsi="Times New Roman" w:cs="Times New Roman"/>
      <w:b/>
      <w:bCs/>
      <w:color w:val="auto"/>
      <w:kern w:val="36"/>
      <w:sz w:val="48"/>
      <w:szCs w:val="48"/>
      <w:lang w:eastAsia="fr-FR"/>
    </w:rPr>
  </w:style>
  <w:style w:type="paragraph" w:styleId="Titre2">
    <w:name w:val="heading 2"/>
    <w:basedOn w:val="Normal"/>
    <w:link w:val="Titre2Car"/>
    <w:uiPriority w:val="9"/>
    <w:qFormat/>
    <w:rsid w:val="003C161B"/>
    <w:pPr>
      <w:pBdr>
        <w:left w:val="single" w:sz="8" w:space="0" w:color="CCCCCC"/>
        <w:bottom w:val="single" w:sz="8" w:space="0" w:color="CCCCCC"/>
      </w:pBdr>
      <w:spacing w:before="284" w:after="170" w:line="240" w:lineRule="auto"/>
      <w:outlineLvl w:val="1"/>
    </w:pPr>
    <w:rPr>
      <w:rFonts w:ascii="Times New Roman" w:eastAsia="Times New Roman" w:hAnsi="Times New Roman" w:cs="Times New Roman"/>
      <w:b/>
      <w:bCs/>
      <w:color w:val="auto"/>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161B"/>
    <w:rPr>
      <w:rFonts w:ascii="Times New Roman" w:eastAsia="Times New Roman" w:hAnsi="Times New Roman" w:cs="Times New Roman"/>
      <w:b/>
      <w:bCs/>
      <w:color w:val="auto"/>
      <w:kern w:val="36"/>
      <w:sz w:val="48"/>
      <w:szCs w:val="48"/>
      <w:shd w:val="clear" w:color="auto" w:fill="CCCCCC"/>
      <w:lang w:eastAsia="fr-FR"/>
    </w:rPr>
  </w:style>
  <w:style w:type="character" w:customStyle="1" w:styleId="Titre2Car">
    <w:name w:val="Titre 2 Car"/>
    <w:basedOn w:val="Policepardfaut"/>
    <w:link w:val="Titre2"/>
    <w:uiPriority w:val="9"/>
    <w:rsid w:val="003C161B"/>
    <w:rPr>
      <w:rFonts w:ascii="Times New Roman" w:eastAsia="Times New Roman" w:hAnsi="Times New Roman" w:cs="Times New Roman"/>
      <w:b/>
      <w:bCs/>
      <w:color w:val="auto"/>
      <w:sz w:val="36"/>
      <w:szCs w:val="36"/>
      <w:lang w:eastAsia="fr-FR"/>
    </w:rPr>
  </w:style>
  <w:style w:type="paragraph" w:styleId="NormalWeb">
    <w:name w:val="Normal (Web)"/>
    <w:basedOn w:val="Normal"/>
    <w:uiPriority w:val="99"/>
    <w:unhideWhenUsed/>
    <w:rsid w:val="003C161B"/>
    <w:pPr>
      <w:spacing w:before="100" w:beforeAutospacing="1" w:after="0" w:line="240" w:lineRule="auto"/>
      <w:jc w:val="both"/>
    </w:pPr>
    <w:rPr>
      <w:rFonts w:ascii="Times New Roman" w:eastAsia="Times New Roman" w:hAnsi="Times New Roman" w:cs="Times New Roman"/>
      <w:color w:val="auto"/>
      <w:sz w:val="24"/>
      <w:szCs w:val="24"/>
      <w:lang w:eastAsia="fr-FR"/>
    </w:rPr>
  </w:style>
  <w:style w:type="paragraph" w:customStyle="1" w:styleId="typedocument3-western">
    <w:name w:val="typedocument3-western"/>
    <w:basedOn w:val="Normal"/>
    <w:rsid w:val="003C161B"/>
    <w:pPr>
      <w:spacing w:before="100" w:beforeAutospacing="1" w:after="0" w:line="240" w:lineRule="auto"/>
      <w:jc w:val="center"/>
    </w:pPr>
    <w:rPr>
      <w:rFonts w:eastAsia="Times New Roman"/>
      <w:b/>
      <w:bCs/>
      <w:color w:val="auto"/>
      <w:sz w:val="44"/>
      <w:szCs w:val="44"/>
      <w:lang w:eastAsia="fr-FR"/>
    </w:rPr>
  </w:style>
  <w:style w:type="paragraph" w:customStyle="1" w:styleId="western">
    <w:name w:val="western"/>
    <w:basedOn w:val="Normal"/>
    <w:rsid w:val="003C161B"/>
    <w:pPr>
      <w:spacing w:before="100" w:beforeAutospacing="1" w:after="0" w:line="240" w:lineRule="auto"/>
      <w:jc w:val="both"/>
    </w:pPr>
    <w:rPr>
      <w:rFonts w:eastAsia="Times New Roman"/>
      <w:color w:val="auto"/>
      <w:sz w:val="20"/>
      <w:szCs w:val="20"/>
      <w:lang w:eastAsia="fr-FR"/>
    </w:rPr>
  </w:style>
  <w:style w:type="character" w:styleId="lev">
    <w:name w:val="Strong"/>
    <w:basedOn w:val="Policepardfaut"/>
    <w:uiPriority w:val="22"/>
    <w:qFormat/>
    <w:rsid w:val="003C161B"/>
    <w:rPr>
      <w:b/>
      <w:bCs/>
    </w:rPr>
  </w:style>
  <w:style w:type="character" w:styleId="Lienhypertexte">
    <w:name w:val="Hyperlink"/>
    <w:basedOn w:val="Policepardfaut"/>
    <w:uiPriority w:val="99"/>
    <w:unhideWhenUsed/>
    <w:rsid w:val="003C161B"/>
    <w:rPr>
      <w:color w:val="0000FF"/>
      <w:u w:val="single"/>
    </w:rPr>
  </w:style>
  <w:style w:type="paragraph" w:styleId="Textedebulles">
    <w:name w:val="Balloon Text"/>
    <w:basedOn w:val="Normal"/>
    <w:link w:val="TextedebullesCar"/>
    <w:uiPriority w:val="99"/>
    <w:semiHidden/>
    <w:unhideWhenUsed/>
    <w:rsid w:val="003C161B"/>
    <w:pPr>
      <w:spacing w:after="0" w:line="240" w:lineRule="auto"/>
    </w:pPr>
    <w:rPr>
      <w:rFonts w:ascii="Tahoma" w:hAnsi="Tahoma" w:cs="Tahoma"/>
      <w:szCs w:val="16"/>
    </w:rPr>
  </w:style>
  <w:style w:type="character" w:customStyle="1" w:styleId="TextedebullesCar">
    <w:name w:val="Texte de bulles Car"/>
    <w:basedOn w:val="Policepardfaut"/>
    <w:link w:val="Textedebulles"/>
    <w:uiPriority w:val="99"/>
    <w:semiHidden/>
    <w:rsid w:val="003C161B"/>
    <w:rPr>
      <w:rFonts w:ascii="Tahoma" w:hAnsi="Tahoma" w:cs="Tahoma"/>
      <w:szCs w:val="16"/>
    </w:rPr>
  </w:style>
  <w:style w:type="paragraph" w:styleId="En-tte">
    <w:name w:val="header"/>
    <w:basedOn w:val="Normal"/>
    <w:link w:val="En-tteCar"/>
    <w:uiPriority w:val="99"/>
    <w:semiHidden/>
    <w:unhideWhenUsed/>
    <w:rsid w:val="003947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947DF"/>
  </w:style>
  <w:style w:type="paragraph" w:styleId="Pieddepage">
    <w:name w:val="footer"/>
    <w:basedOn w:val="Normal"/>
    <w:link w:val="PieddepageCar"/>
    <w:uiPriority w:val="99"/>
    <w:unhideWhenUsed/>
    <w:rsid w:val="003947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47DF"/>
  </w:style>
  <w:style w:type="paragraph" w:styleId="En-ttedetabledesmatires">
    <w:name w:val="TOC Heading"/>
    <w:basedOn w:val="Titre1"/>
    <w:next w:val="Normal"/>
    <w:uiPriority w:val="39"/>
    <w:semiHidden/>
    <w:unhideWhenUsed/>
    <w:qFormat/>
    <w:rsid w:val="00D703BA"/>
    <w:pPr>
      <w:keepNext/>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M1">
    <w:name w:val="toc 1"/>
    <w:basedOn w:val="Normal"/>
    <w:next w:val="Normal"/>
    <w:autoRedefine/>
    <w:uiPriority w:val="39"/>
    <w:unhideWhenUsed/>
    <w:rsid w:val="00D03E84"/>
    <w:pPr>
      <w:tabs>
        <w:tab w:val="right" w:leader="dot" w:pos="9770"/>
      </w:tabs>
      <w:spacing w:after="100"/>
    </w:pPr>
  </w:style>
  <w:style w:type="paragraph" w:styleId="TM2">
    <w:name w:val="toc 2"/>
    <w:basedOn w:val="Normal"/>
    <w:next w:val="Normal"/>
    <w:autoRedefine/>
    <w:uiPriority w:val="39"/>
    <w:unhideWhenUsed/>
    <w:rsid w:val="00D703BA"/>
    <w:pPr>
      <w:spacing w:after="100"/>
      <w:ind w:left="160"/>
    </w:pPr>
  </w:style>
  <w:style w:type="paragraph" w:styleId="Paragraphedeliste">
    <w:name w:val="List Paragraph"/>
    <w:basedOn w:val="Normal"/>
    <w:uiPriority w:val="34"/>
    <w:qFormat/>
    <w:rsid w:val="0087520E"/>
    <w:pPr>
      <w:ind w:left="720"/>
      <w:contextualSpacing/>
    </w:pPr>
  </w:style>
</w:styles>
</file>

<file path=word/webSettings.xml><?xml version="1.0" encoding="utf-8"?>
<w:webSettings xmlns:r="http://schemas.openxmlformats.org/officeDocument/2006/relationships" xmlns:w="http://schemas.openxmlformats.org/wordprocessingml/2006/main">
  <w:divs>
    <w:div w:id="33967343">
      <w:bodyDiv w:val="1"/>
      <w:marLeft w:val="0"/>
      <w:marRight w:val="0"/>
      <w:marTop w:val="0"/>
      <w:marBottom w:val="0"/>
      <w:divBdr>
        <w:top w:val="none" w:sz="0" w:space="0" w:color="auto"/>
        <w:left w:val="none" w:sz="0" w:space="0" w:color="auto"/>
        <w:bottom w:val="none" w:sz="0" w:space="0" w:color="auto"/>
        <w:right w:val="none" w:sz="0" w:space="0" w:color="auto"/>
      </w:divBdr>
    </w:div>
    <w:div w:id="39671066">
      <w:bodyDiv w:val="1"/>
      <w:marLeft w:val="0"/>
      <w:marRight w:val="0"/>
      <w:marTop w:val="0"/>
      <w:marBottom w:val="0"/>
      <w:divBdr>
        <w:top w:val="none" w:sz="0" w:space="0" w:color="auto"/>
        <w:left w:val="none" w:sz="0" w:space="0" w:color="auto"/>
        <w:bottom w:val="none" w:sz="0" w:space="0" w:color="auto"/>
        <w:right w:val="none" w:sz="0" w:space="0" w:color="auto"/>
      </w:divBdr>
    </w:div>
    <w:div w:id="226231768">
      <w:bodyDiv w:val="1"/>
      <w:marLeft w:val="0"/>
      <w:marRight w:val="0"/>
      <w:marTop w:val="0"/>
      <w:marBottom w:val="0"/>
      <w:divBdr>
        <w:top w:val="none" w:sz="0" w:space="0" w:color="auto"/>
        <w:left w:val="none" w:sz="0" w:space="0" w:color="auto"/>
        <w:bottom w:val="none" w:sz="0" w:space="0" w:color="auto"/>
        <w:right w:val="none" w:sz="0" w:space="0" w:color="auto"/>
      </w:divBdr>
    </w:div>
    <w:div w:id="303698261">
      <w:bodyDiv w:val="1"/>
      <w:marLeft w:val="0"/>
      <w:marRight w:val="0"/>
      <w:marTop w:val="0"/>
      <w:marBottom w:val="0"/>
      <w:divBdr>
        <w:top w:val="none" w:sz="0" w:space="0" w:color="auto"/>
        <w:left w:val="none" w:sz="0" w:space="0" w:color="auto"/>
        <w:bottom w:val="none" w:sz="0" w:space="0" w:color="auto"/>
        <w:right w:val="none" w:sz="0" w:space="0" w:color="auto"/>
      </w:divBdr>
      <w:divsChild>
        <w:div w:id="1683162484">
          <w:marLeft w:val="0"/>
          <w:marRight w:val="0"/>
          <w:marTop w:val="0"/>
          <w:marBottom w:val="0"/>
          <w:divBdr>
            <w:top w:val="none" w:sz="0" w:space="0" w:color="auto"/>
            <w:left w:val="none" w:sz="0" w:space="0" w:color="auto"/>
            <w:bottom w:val="none" w:sz="0" w:space="0" w:color="auto"/>
            <w:right w:val="none" w:sz="0" w:space="0" w:color="auto"/>
          </w:divBdr>
          <w:divsChild>
            <w:div w:id="11514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7780">
      <w:bodyDiv w:val="1"/>
      <w:marLeft w:val="0"/>
      <w:marRight w:val="0"/>
      <w:marTop w:val="0"/>
      <w:marBottom w:val="0"/>
      <w:divBdr>
        <w:top w:val="none" w:sz="0" w:space="0" w:color="auto"/>
        <w:left w:val="none" w:sz="0" w:space="0" w:color="auto"/>
        <w:bottom w:val="none" w:sz="0" w:space="0" w:color="auto"/>
        <w:right w:val="none" w:sz="0" w:space="0" w:color="auto"/>
      </w:divBdr>
    </w:div>
    <w:div w:id="722145183">
      <w:bodyDiv w:val="1"/>
      <w:marLeft w:val="0"/>
      <w:marRight w:val="0"/>
      <w:marTop w:val="0"/>
      <w:marBottom w:val="0"/>
      <w:divBdr>
        <w:top w:val="none" w:sz="0" w:space="0" w:color="auto"/>
        <w:left w:val="none" w:sz="0" w:space="0" w:color="auto"/>
        <w:bottom w:val="none" w:sz="0" w:space="0" w:color="auto"/>
        <w:right w:val="none" w:sz="0" w:space="0" w:color="auto"/>
      </w:divBdr>
    </w:div>
    <w:div w:id="825391515">
      <w:bodyDiv w:val="1"/>
      <w:marLeft w:val="0"/>
      <w:marRight w:val="0"/>
      <w:marTop w:val="0"/>
      <w:marBottom w:val="0"/>
      <w:divBdr>
        <w:top w:val="none" w:sz="0" w:space="0" w:color="auto"/>
        <w:left w:val="none" w:sz="0" w:space="0" w:color="auto"/>
        <w:bottom w:val="none" w:sz="0" w:space="0" w:color="auto"/>
        <w:right w:val="none" w:sz="0" w:space="0" w:color="auto"/>
      </w:divBdr>
    </w:div>
    <w:div w:id="1474715141">
      <w:bodyDiv w:val="1"/>
      <w:marLeft w:val="0"/>
      <w:marRight w:val="0"/>
      <w:marTop w:val="0"/>
      <w:marBottom w:val="0"/>
      <w:divBdr>
        <w:top w:val="none" w:sz="0" w:space="0" w:color="auto"/>
        <w:left w:val="none" w:sz="0" w:space="0" w:color="auto"/>
        <w:bottom w:val="none" w:sz="0" w:space="0" w:color="auto"/>
        <w:right w:val="none" w:sz="0" w:space="0" w:color="auto"/>
      </w:divBdr>
    </w:div>
    <w:div w:id="1490557829">
      <w:bodyDiv w:val="1"/>
      <w:marLeft w:val="0"/>
      <w:marRight w:val="0"/>
      <w:marTop w:val="0"/>
      <w:marBottom w:val="0"/>
      <w:divBdr>
        <w:top w:val="none" w:sz="0" w:space="0" w:color="auto"/>
        <w:left w:val="none" w:sz="0" w:space="0" w:color="auto"/>
        <w:bottom w:val="none" w:sz="0" w:space="0" w:color="auto"/>
        <w:right w:val="none" w:sz="0" w:space="0" w:color="auto"/>
      </w:divBdr>
    </w:div>
    <w:div w:id="1513110374">
      <w:bodyDiv w:val="1"/>
      <w:marLeft w:val="0"/>
      <w:marRight w:val="0"/>
      <w:marTop w:val="0"/>
      <w:marBottom w:val="0"/>
      <w:divBdr>
        <w:top w:val="none" w:sz="0" w:space="0" w:color="auto"/>
        <w:left w:val="none" w:sz="0" w:space="0" w:color="auto"/>
        <w:bottom w:val="none" w:sz="0" w:space="0" w:color="auto"/>
        <w:right w:val="none" w:sz="0" w:space="0" w:color="auto"/>
      </w:divBdr>
    </w:div>
    <w:div w:id="1521705188">
      <w:bodyDiv w:val="1"/>
      <w:marLeft w:val="0"/>
      <w:marRight w:val="0"/>
      <w:marTop w:val="0"/>
      <w:marBottom w:val="0"/>
      <w:divBdr>
        <w:top w:val="none" w:sz="0" w:space="0" w:color="auto"/>
        <w:left w:val="none" w:sz="0" w:space="0" w:color="auto"/>
        <w:bottom w:val="none" w:sz="0" w:space="0" w:color="auto"/>
        <w:right w:val="none" w:sz="0" w:space="0" w:color="auto"/>
      </w:divBdr>
    </w:div>
    <w:div w:id="1799447627">
      <w:bodyDiv w:val="1"/>
      <w:marLeft w:val="0"/>
      <w:marRight w:val="0"/>
      <w:marTop w:val="0"/>
      <w:marBottom w:val="0"/>
      <w:divBdr>
        <w:top w:val="none" w:sz="0" w:space="0" w:color="auto"/>
        <w:left w:val="none" w:sz="0" w:space="0" w:color="auto"/>
        <w:bottom w:val="none" w:sz="0" w:space="0" w:color="auto"/>
        <w:right w:val="none" w:sz="0" w:space="0" w:color="auto"/>
      </w:divBdr>
    </w:div>
    <w:div w:id="188409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onomie.gouv.fr/daj/formulai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D2CC-A580-4794-B8F4-D56EF857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3540</Words>
  <Characters>19472</Characters>
  <Application>Microsoft Office Word</Application>
  <DocSecurity>0</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hotline.com</Company>
  <LinksUpToDate>false</LinksUpToDate>
  <CharactersWithSpaces>22967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steeve.rousseau</dc:creator>
  <cp:lastModifiedBy>steeve.rousseau</cp:lastModifiedBy>
  <cp:revision>7</cp:revision>
  <cp:lastPrinted>2022-01-20T09:17:00Z</cp:lastPrinted>
  <dcterms:created xsi:type="dcterms:W3CDTF">2022-03-25T13:13:00Z</dcterms:created>
  <dcterms:modified xsi:type="dcterms:W3CDTF">2022-05-03T07:12:00Z</dcterms:modified>
</cp:coreProperties>
</file>