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2494" w:leader="none"/>
        </w:tabs>
        <w:rPr>
          <w:rFonts w:ascii="Arial Unicode MS" w:hAnsi="Arial Unicode MS"/>
          <w:b/>
          <w:b/>
          <w:u w:val="single"/>
        </w:rPr>
      </w:pPr>
      <w:r>
        <w:rPr>
          <w:rFonts w:ascii="Arial Unicode MS" w:hAnsi="Arial Unicode MS"/>
          <w:b/>
          <w:u w:val="single"/>
        </w:rPr>
        <w:t xml:space="preserve"> </w:t>
      </w:r>
    </w:p>
    <w:p>
      <w:pPr>
        <w:pStyle w:val="Normal"/>
        <w:rPr>
          <w:rFonts w:ascii="Arial Unicode MS" w:hAnsi="Arial Unicode MS"/>
          <w:b/>
          <w:b/>
          <w:sz w:val="16"/>
        </w:rPr>
      </w:pPr>
      <w:r>
        <w:rPr>
          <w:rFonts w:ascii="Arial Unicode MS" w:hAnsi="Arial Unicode MS"/>
          <w:b/>
          <w:sz w:val="16"/>
        </w:rPr>
      </w:r>
    </w:p>
    <w:p>
      <w:pPr>
        <w:pStyle w:val="Normal"/>
        <w:rPr>
          <w:rFonts w:ascii="Arial Unicode MS" w:hAnsi="Arial Unicode MS"/>
          <w:sz w:val="22"/>
        </w:rPr>
      </w:pPr>
      <w:r>
        <w:rPr>
          <w:rFonts w:ascii="Arial Unicode MS" w:hAnsi="Arial Unicode MS"/>
          <w:sz w:val="22"/>
        </w:rPr>
        <mc:AlternateContent>
          <mc:Choice Requires="wps">
            <w:drawing>
              <wp:anchor behindDoc="0" distT="0" distB="3810" distL="114300" distR="114300" simplePos="0" locked="0" layoutInCell="1" allowOverlap="1" relativeHeight="2">
                <wp:simplePos x="0" y="0"/>
                <wp:positionH relativeFrom="column">
                  <wp:posOffset>1503680</wp:posOffset>
                </wp:positionH>
                <wp:positionV relativeFrom="paragraph">
                  <wp:posOffset>180975</wp:posOffset>
                </wp:positionV>
                <wp:extent cx="4371975" cy="2355215"/>
                <wp:effectExtent l="0" t="0" r="0" b="0"/>
                <wp:wrapNone/>
                <wp:docPr id="1" name="Text Box 25"/>
                <a:graphic xmlns:a="http://schemas.openxmlformats.org/drawingml/2006/main">
                  <a:graphicData uri="http://schemas.microsoft.com/office/word/2010/wordprocessingShape">
                    <wps:wsp>
                      <wps:cNvSpPr/>
                      <wps:spPr>
                        <a:xfrm>
                          <a:off x="0" y="0"/>
                          <a:ext cx="4371480" cy="2354760"/>
                        </a:xfrm>
                        <a:prstGeom prst="rect">
                          <a:avLst/>
                        </a:prstGeom>
                        <a:solidFill>
                          <a:srgbClr val="ffffff"/>
                        </a:solidFill>
                        <a:ln>
                          <a:noFill/>
                        </a:ln>
                      </wps:spPr>
                      <wps:style>
                        <a:lnRef idx="0"/>
                        <a:fillRef idx="0"/>
                        <a:effectRef idx="0"/>
                        <a:fontRef idx="minor"/>
                      </wps:style>
                      <wps:txbx>
                        <w:txbxContent>
                          <w:p>
                            <w:pPr>
                              <w:pStyle w:val="Contenudecadre"/>
                              <w:jc w:val="center"/>
                              <w:rPr>
                                <w:rFonts w:ascii="Arial Unicode MS" w:hAnsi="Arial Unicode MS"/>
                                <w:color w:val="00000A"/>
                                <w:sz w:val="22"/>
                              </w:rPr>
                            </w:pPr>
                            <w:r>
                              <w:rPr>
                                <w:rFonts w:ascii="Arial Unicode MS" w:hAnsi="Arial Unicode MS"/>
                                <w:color w:val="00000A"/>
                                <w:sz w:val="22"/>
                              </w:rPr>
                              <w:t>Mairie du 6eme Secteur</w:t>
                            </w:r>
                          </w:p>
                          <w:p>
                            <w:pPr>
                              <w:pStyle w:val="Contenudecadre"/>
                              <w:jc w:val="center"/>
                              <w:rPr>
                                <w:rFonts w:ascii="Arial Unicode MS" w:hAnsi="Arial Unicode MS"/>
                                <w:color w:val="00000A"/>
                                <w:sz w:val="22"/>
                              </w:rPr>
                            </w:pPr>
                            <w:r>
                              <w:rPr>
                                <w:rFonts w:ascii="Arial Unicode MS" w:hAnsi="Arial Unicode MS"/>
                                <w:color w:val="00000A"/>
                                <w:sz w:val="22"/>
                              </w:rPr>
                            </w:r>
                          </w:p>
                          <w:p>
                            <w:pPr>
                              <w:pStyle w:val="Contenudecadre"/>
                              <w:jc w:val="center"/>
                              <w:rPr>
                                <w:rFonts w:ascii="Arial Unicode MS" w:hAnsi="Arial Unicode MS"/>
                                <w:color w:val="00000A"/>
                                <w:sz w:val="22"/>
                              </w:rPr>
                            </w:pPr>
                            <w:r>
                              <w:rPr>
                                <w:rFonts w:ascii="Arial Unicode MS" w:hAnsi="Arial Unicode MS"/>
                                <w:color w:val="00000A"/>
                                <w:sz w:val="22"/>
                              </w:rPr>
                              <w:t>Cellule Marchés Publics</w:t>
                            </w:r>
                          </w:p>
                          <w:p>
                            <w:pPr>
                              <w:pStyle w:val="Contenudecadre"/>
                              <w:jc w:val="center"/>
                              <w:rPr>
                                <w:rFonts w:ascii="Arial Unicode MS" w:hAnsi="Arial Unicode MS"/>
                                <w:color w:val="00000A"/>
                                <w:sz w:val="22"/>
                              </w:rPr>
                            </w:pPr>
                            <w:r>
                              <w:rPr>
                                <w:rFonts w:ascii="Arial Unicode MS" w:hAnsi="Arial Unicode MS"/>
                                <w:color w:val="00000A"/>
                                <w:sz w:val="22"/>
                              </w:rPr>
                              <w:t>Avenue Bouyala d’Arnaud - 13012 Marseille</w:t>
                            </w:r>
                          </w:p>
                          <w:p>
                            <w:pPr>
                              <w:pStyle w:val="Contenudecadre"/>
                              <w:jc w:val="center"/>
                              <w:rPr>
                                <w:rFonts w:ascii="Arial Unicode MS" w:hAnsi="Arial Unicode MS"/>
                                <w:color w:val="00000A"/>
                                <w:sz w:val="22"/>
                              </w:rPr>
                            </w:pPr>
                            <w:r>
                              <w:rPr>
                                <w:rFonts w:ascii="Arial Unicode MS" w:hAnsi="Arial Unicode MS"/>
                                <w:color w:val="00000A"/>
                                <w:sz w:val="22"/>
                              </w:rPr>
                              <w:t>Tel. : 04.91.14.62.51/76/97 – Fax : 04.91.14.62.41</w:t>
                            </w:r>
                          </w:p>
                          <w:p>
                            <w:pPr>
                              <w:pStyle w:val="Contenudecadre"/>
                              <w:jc w:val="center"/>
                              <w:rPr>
                                <w:rFonts w:ascii="Arial Unicode MS" w:hAnsi="Arial Unicode MS"/>
                                <w:color w:val="00000A"/>
                              </w:rPr>
                            </w:pPr>
                            <w:r>
                              <w:rPr>
                                <w:rFonts w:ascii="Arial Unicode MS" w:hAnsi="Arial Unicode MS"/>
                                <w:color w:val="00000A"/>
                              </w:rPr>
                            </w:r>
                          </w:p>
                          <w:p>
                            <w:pPr>
                              <w:pStyle w:val="Contenudecadre"/>
                              <w:jc w:val="center"/>
                              <w:rPr>
                                <w:rFonts w:ascii="Arial Unicode MS" w:hAnsi="Arial Unicode MS"/>
                                <w:color w:val="00000A"/>
                              </w:rPr>
                            </w:pPr>
                            <w:r>
                              <w:rPr>
                                <w:rFonts w:ascii="Arial Unicode MS" w:hAnsi="Arial Unicode MS"/>
                                <w:color w:val="00000A"/>
                              </w:rPr>
                            </w:r>
                          </w:p>
                          <w:p>
                            <w:pPr>
                              <w:pStyle w:val="Contenudecadre"/>
                              <w:jc w:val="center"/>
                              <w:rPr>
                                <w:rFonts w:ascii="Arial Unicode MS" w:hAnsi="Arial Unicode MS"/>
                                <w:color w:val="00000A"/>
                              </w:rPr>
                            </w:pPr>
                            <w:r>
                              <w:rPr>
                                <w:rFonts w:ascii="Arial Unicode MS" w:hAnsi="Arial Unicode MS"/>
                                <w:color w:val="00000A"/>
                              </w:rPr>
                            </w:r>
                          </w:p>
                          <w:p>
                            <w:pPr>
                              <w:pStyle w:val="Contenudecadre"/>
                              <w:jc w:val="center"/>
                              <w:rPr>
                                <w:rFonts w:ascii="Arial Unicode MS" w:hAnsi="Arial Unicode MS"/>
                                <w:b/>
                                <w:b/>
                                <w:color w:val="00000A"/>
                                <w:sz w:val="26"/>
                              </w:rPr>
                            </w:pPr>
                            <w:r>
                              <w:rPr>
                                <w:rFonts w:ascii="Arial Unicode MS" w:hAnsi="Arial Unicode MS"/>
                                <w:b/>
                                <w:color w:val="00000A"/>
                                <w:sz w:val="26"/>
                              </w:rPr>
                              <w:t>MARCHE PASSE EN PROCEDURE ADAPTEE</w:t>
                            </w:r>
                          </w:p>
                          <w:p>
                            <w:pPr>
                              <w:pStyle w:val="Contenudecadre"/>
                              <w:jc w:val="center"/>
                              <w:rPr/>
                            </w:pPr>
                            <w:r>
                              <w:rPr>
                                <w:rFonts w:ascii="Arial Unicode MS" w:hAnsi="Arial Unicode MS"/>
                                <w:b/>
                                <w:color w:val="000000"/>
                                <w:sz w:val="26"/>
                              </w:rPr>
                              <w:t>N°2020_17602_0050</w:t>
                            </w:r>
                          </w:p>
                        </w:txbxContent>
                      </wps:txbx>
                      <wps:bodyPr>
                        <a:noAutofit/>
                      </wps:bodyPr>
                    </wps:wsp>
                  </a:graphicData>
                </a:graphic>
              </wp:anchor>
            </w:drawing>
          </mc:Choice>
          <mc:Fallback>
            <w:pict>
              <v:rect id="shape_0" ID="Text Box 25" fillcolor="white" stroked="f" style="position:absolute;margin-left:118.4pt;margin-top:14.25pt;width:344.15pt;height:185.35pt">
                <w10:wrap type="square"/>
                <v:fill o:detectmouseclick="t" type="solid" color2="black"/>
                <v:stroke color="#3465a4" joinstyle="round" endcap="flat"/>
                <v:textbox>
                  <w:txbxContent>
                    <w:p>
                      <w:pPr>
                        <w:pStyle w:val="Contenudecadre"/>
                        <w:jc w:val="center"/>
                        <w:rPr>
                          <w:rFonts w:ascii="Arial Unicode MS" w:hAnsi="Arial Unicode MS"/>
                          <w:color w:val="00000A"/>
                          <w:sz w:val="22"/>
                        </w:rPr>
                      </w:pPr>
                      <w:r>
                        <w:rPr>
                          <w:rFonts w:ascii="Arial Unicode MS" w:hAnsi="Arial Unicode MS"/>
                          <w:color w:val="00000A"/>
                          <w:sz w:val="22"/>
                        </w:rPr>
                        <w:t>Mairie du 6eme Secteur</w:t>
                      </w:r>
                    </w:p>
                    <w:p>
                      <w:pPr>
                        <w:pStyle w:val="Contenudecadre"/>
                        <w:jc w:val="center"/>
                        <w:rPr>
                          <w:rFonts w:ascii="Arial Unicode MS" w:hAnsi="Arial Unicode MS"/>
                          <w:color w:val="00000A"/>
                          <w:sz w:val="22"/>
                        </w:rPr>
                      </w:pPr>
                      <w:r>
                        <w:rPr>
                          <w:rFonts w:ascii="Arial Unicode MS" w:hAnsi="Arial Unicode MS"/>
                          <w:color w:val="00000A"/>
                          <w:sz w:val="22"/>
                        </w:rPr>
                      </w:r>
                    </w:p>
                    <w:p>
                      <w:pPr>
                        <w:pStyle w:val="Contenudecadre"/>
                        <w:jc w:val="center"/>
                        <w:rPr>
                          <w:rFonts w:ascii="Arial Unicode MS" w:hAnsi="Arial Unicode MS"/>
                          <w:color w:val="00000A"/>
                          <w:sz w:val="22"/>
                        </w:rPr>
                      </w:pPr>
                      <w:r>
                        <w:rPr>
                          <w:rFonts w:ascii="Arial Unicode MS" w:hAnsi="Arial Unicode MS"/>
                          <w:color w:val="00000A"/>
                          <w:sz w:val="22"/>
                        </w:rPr>
                        <w:t>Cellule Marchés Publics</w:t>
                      </w:r>
                    </w:p>
                    <w:p>
                      <w:pPr>
                        <w:pStyle w:val="Contenudecadre"/>
                        <w:jc w:val="center"/>
                        <w:rPr>
                          <w:rFonts w:ascii="Arial Unicode MS" w:hAnsi="Arial Unicode MS"/>
                          <w:color w:val="00000A"/>
                          <w:sz w:val="22"/>
                        </w:rPr>
                      </w:pPr>
                      <w:r>
                        <w:rPr>
                          <w:rFonts w:ascii="Arial Unicode MS" w:hAnsi="Arial Unicode MS"/>
                          <w:color w:val="00000A"/>
                          <w:sz w:val="22"/>
                        </w:rPr>
                        <w:t>Avenue Bouyala d’Arnaud - 13012 Marseille</w:t>
                      </w:r>
                    </w:p>
                    <w:p>
                      <w:pPr>
                        <w:pStyle w:val="Contenudecadre"/>
                        <w:jc w:val="center"/>
                        <w:rPr>
                          <w:rFonts w:ascii="Arial Unicode MS" w:hAnsi="Arial Unicode MS"/>
                          <w:color w:val="00000A"/>
                          <w:sz w:val="22"/>
                        </w:rPr>
                      </w:pPr>
                      <w:r>
                        <w:rPr>
                          <w:rFonts w:ascii="Arial Unicode MS" w:hAnsi="Arial Unicode MS"/>
                          <w:color w:val="00000A"/>
                          <w:sz w:val="22"/>
                        </w:rPr>
                        <w:t>Tel. : 04.91.14.62.51/76/97 – Fax : 04.91.14.62.41</w:t>
                      </w:r>
                    </w:p>
                    <w:p>
                      <w:pPr>
                        <w:pStyle w:val="Contenudecadre"/>
                        <w:jc w:val="center"/>
                        <w:rPr>
                          <w:rFonts w:ascii="Arial Unicode MS" w:hAnsi="Arial Unicode MS"/>
                          <w:color w:val="00000A"/>
                        </w:rPr>
                      </w:pPr>
                      <w:r>
                        <w:rPr>
                          <w:rFonts w:ascii="Arial Unicode MS" w:hAnsi="Arial Unicode MS"/>
                          <w:color w:val="00000A"/>
                        </w:rPr>
                      </w:r>
                    </w:p>
                    <w:p>
                      <w:pPr>
                        <w:pStyle w:val="Contenudecadre"/>
                        <w:jc w:val="center"/>
                        <w:rPr>
                          <w:rFonts w:ascii="Arial Unicode MS" w:hAnsi="Arial Unicode MS"/>
                          <w:color w:val="00000A"/>
                        </w:rPr>
                      </w:pPr>
                      <w:r>
                        <w:rPr>
                          <w:rFonts w:ascii="Arial Unicode MS" w:hAnsi="Arial Unicode MS"/>
                          <w:color w:val="00000A"/>
                        </w:rPr>
                      </w:r>
                    </w:p>
                    <w:p>
                      <w:pPr>
                        <w:pStyle w:val="Contenudecadre"/>
                        <w:jc w:val="center"/>
                        <w:rPr>
                          <w:rFonts w:ascii="Arial Unicode MS" w:hAnsi="Arial Unicode MS"/>
                          <w:color w:val="00000A"/>
                        </w:rPr>
                      </w:pPr>
                      <w:r>
                        <w:rPr>
                          <w:rFonts w:ascii="Arial Unicode MS" w:hAnsi="Arial Unicode MS"/>
                          <w:color w:val="00000A"/>
                        </w:rPr>
                      </w:r>
                    </w:p>
                    <w:p>
                      <w:pPr>
                        <w:pStyle w:val="Contenudecadre"/>
                        <w:jc w:val="center"/>
                        <w:rPr>
                          <w:rFonts w:ascii="Arial Unicode MS" w:hAnsi="Arial Unicode MS"/>
                          <w:b/>
                          <w:b/>
                          <w:color w:val="00000A"/>
                          <w:sz w:val="26"/>
                        </w:rPr>
                      </w:pPr>
                      <w:r>
                        <w:rPr>
                          <w:rFonts w:ascii="Arial Unicode MS" w:hAnsi="Arial Unicode MS"/>
                          <w:b/>
                          <w:color w:val="00000A"/>
                          <w:sz w:val="26"/>
                        </w:rPr>
                        <w:t>MARCHE PASSE EN PROCEDURE ADAPTEE</w:t>
                      </w:r>
                    </w:p>
                    <w:p>
                      <w:pPr>
                        <w:pStyle w:val="Contenudecadre"/>
                        <w:jc w:val="center"/>
                        <w:rPr/>
                      </w:pPr>
                      <w:r>
                        <w:rPr>
                          <w:rFonts w:ascii="Arial Unicode MS" w:hAnsi="Arial Unicode MS"/>
                          <w:b/>
                          <w:color w:val="000000"/>
                          <w:sz w:val="26"/>
                        </w:rPr>
                        <w:t>N°2020_17602_0050</w:t>
                      </w:r>
                    </w:p>
                  </w:txbxContent>
                </v:textbox>
              </v:rect>
            </w:pict>
          </mc:Fallback>
        </mc:AlternateContent>
      </w:r>
    </w:p>
    <w:p>
      <w:pPr>
        <w:pStyle w:val="Normal"/>
        <w:rPr>
          <w:rFonts w:ascii="Arial Unicode MS" w:hAnsi="Arial Unicode MS"/>
          <w:b/>
          <w:b/>
          <w:sz w:val="22"/>
          <w:u w:val="single"/>
        </w:rPr>
      </w:pPr>
      <w:r>
        <w:rPr>
          <w:rFonts w:ascii="Arial Unicode MS" w:hAnsi="Arial Unicode MS"/>
          <w:b/>
          <w:sz w:val="22"/>
          <w:u w:val="single"/>
        </w:rPr>
      </w:r>
    </w:p>
    <w:p>
      <w:pPr>
        <w:pStyle w:val="Normal"/>
        <w:rPr>
          <w:rFonts w:ascii="Arial Unicode MS" w:hAnsi="Arial Unicode MS"/>
          <w:i/>
          <w:i/>
          <w:sz w:val="22"/>
        </w:rPr>
      </w:pPr>
      <w:r>
        <w:rPr>
          <w:rFonts w:ascii="Arial Unicode MS" w:hAnsi="Arial Unicode MS"/>
          <w:i/>
          <w:sz w:val="22"/>
        </w:rPr>
      </w:r>
    </w:p>
    <w:p>
      <w:pPr>
        <w:pStyle w:val="Normal"/>
        <w:rPr/>
      </w:pPr>
      <w:r>
        <w:rPr/>
        <w:drawing>
          <wp:inline distT="0" distB="0" distL="0" distR="0">
            <wp:extent cx="1503680" cy="1561465"/>
            <wp:effectExtent l="0" t="0" r="0" b="0"/>
            <wp:docPr id="3"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
                    <pic:cNvPicPr>
                      <a:picLocks noChangeAspect="1" noChangeArrowheads="1"/>
                    </pic:cNvPicPr>
                  </pic:nvPicPr>
                  <pic:blipFill>
                    <a:blip r:embed="rId2"/>
                    <a:stretch>
                      <a:fillRect/>
                    </a:stretch>
                  </pic:blipFill>
                  <pic:spPr bwMode="auto">
                    <a:xfrm>
                      <a:off x="0" y="0"/>
                      <a:ext cx="1503680" cy="1561465"/>
                    </a:xfrm>
                    <a:prstGeom prst="rect">
                      <a:avLst/>
                    </a:prstGeom>
                  </pic:spPr>
                </pic:pic>
              </a:graphicData>
            </a:graphic>
          </wp:inline>
        </w:drawing>
      </w:r>
    </w:p>
    <w:p>
      <w:pPr>
        <w:pStyle w:val="Normal"/>
        <w:rPr>
          <w:rFonts w:ascii="Arial Unicode MS" w:hAnsi="Arial Unicode MS"/>
          <w:b/>
          <w:b/>
          <w:sz w:val="22"/>
          <w:u w:val="single"/>
        </w:rPr>
      </w:pPr>
      <w:r>
        <w:rPr>
          <w:rFonts w:ascii="Arial Unicode MS" w:hAnsi="Arial Unicode MS"/>
          <w:b/>
          <w:sz w:val="22"/>
          <w:u w:val="single"/>
        </w:rPr>
      </w:r>
    </w:p>
    <w:p>
      <w:pPr>
        <w:pStyle w:val="Normal"/>
        <w:rPr>
          <w:rFonts w:ascii="Arial Unicode MS" w:hAnsi="Arial Unicode MS"/>
          <w:b/>
          <w:b/>
          <w:sz w:val="22"/>
          <w:u w:val="single"/>
        </w:rPr>
      </w:pPr>
      <w:r>
        <w:rPr>
          <w:rFonts w:ascii="Arial Unicode MS" w:hAnsi="Arial Unicode MS"/>
          <w:b/>
          <w:sz w:val="22"/>
          <w:u w:val="single"/>
        </w:rPr>
      </w:r>
    </w:p>
    <w:p>
      <w:pPr>
        <w:pStyle w:val="Normal"/>
        <w:rPr>
          <w:rFonts w:ascii="Arial Unicode MS" w:hAnsi="Arial Unicode MS"/>
          <w:b/>
          <w:b/>
          <w:sz w:val="22"/>
          <w:u w:val="single"/>
        </w:rPr>
      </w:pPr>
      <w:r>
        <w:rPr>
          <w:rFonts w:ascii="Arial Unicode MS" w:hAnsi="Arial Unicode MS"/>
          <w:b/>
          <w:sz w:val="22"/>
          <w:u w:val="single"/>
        </w:rPr>
      </w:r>
    </w:p>
    <w:p>
      <w:pPr>
        <w:pStyle w:val="Normal"/>
        <w:ind w:left="567" w:right="540" w:hanging="0"/>
        <w:jc w:val="center"/>
        <w:rPr>
          <w:rFonts w:ascii="Arial Unicode MS" w:hAnsi="Arial Unicode MS"/>
          <w:b/>
          <w:b/>
          <w:sz w:val="22"/>
        </w:rPr>
      </w:pPr>
      <w:r>
        <w:rPr>
          <w:rFonts w:ascii="Arial Unicode MS" w:hAnsi="Arial Unicode MS"/>
          <w:b/>
          <w:sz w:val="22"/>
        </w:rPr>
      </w:r>
    </w:p>
    <w:p>
      <w:pPr>
        <w:pStyle w:val="Normal"/>
        <w:ind w:left="567" w:right="540" w:hanging="0"/>
        <w:jc w:val="center"/>
        <w:rPr>
          <w:rFonts w:ascii="Arial Unicode MS" w:hAnsi="Arial Unicode MS"/>
          <w:b/>
          <w:b/>
          <w:sz w:val="22"/>
        </w:rPr>
      </w:pPr>
      <w:r>
        <w:rPr>
          <w:rFonts w:ascii="Arial Unicode MS" w:hAnsi="Arial Unicode MS"/>
          <w:b/>
          <w:sz w:val="22"/>
        </w:rPr>
      </w:r>
    </w:p>
    <w:p>
      <w:pPr>
        <w:pStyle w:val="Normal"/>
        <w:ind w:left="567" w:right="540" w:hanging="0"/>
        <w:jc w:val="center"/>
        <w:rPr>
          <w:rFonts w:ascii="Arial Unicode MS" w:hAnsi="Arial Unicode MS"/>
          <w:b/>
          <w:b/>
          <w:sz w:val="22"/>
        </w:rPr>
      </w:pPr>
      <w:r>
        <w:rPr>
          <w:rFonts w:ascii="Arial Unicode MS" w:hAnsi="Arial Unicode MS"/>
          <w:b/>
          <w:sz w:val="22"/>
        </w:rPr>
      </w:r>
    </w:p>
    <w:p>
      <w:pPr>
        <w:pStyle w:val="Normal"/>
        <w:ind w:left="567" w:right="540" w:hanging="0"/>
        <w:jc w:val="center"/>
        <w:rPr>
          <w:rFonts w:ascii="Arial Unicode MS" w:hAnsi="Arial Unicode MS"/>
          <w:b/>
          <w:b/>
          <w:sz w:val="22"/>
        </w:rPr>
      </w:pPr>
      <w:r>
        <w:rPr>
          <w:rFonts w:ascii="Arial Unicode MS" w:hAnsi="Arial Unicode MS"/>
          <w:b/>
          <w:sz w:val="22"/>
        </w:rPr>
      </w:r>
    </w:p>
    <w:p>
      <w:pPr>
        <w:pStyle w:val="Normal"/>
        <w:ind w:left="567" w:right="540" w:hanging="0"/>
        <w:jc w:val="center"/>
        <w:rPr>
          <w:rFonts w:ascii="Arial Unicode MS" w:hAnsi="Arial Unicode MS"/>
          <w:b/>
          <w:b/>
          <w:sz w:val="22"/>
        </w:rPr>
      </w:pPr>
      <w:r>
        <w:rPr>
          <w:rFonts w:ascii="Arial Unicode MS" w:hAnsi="Arial Unicode MS"/>
          <w:b/>
          <w:sz w:val="22"/>
        </w:rPr>
        <w:t>CAHIER DES CLAUSES  TECHNIQUES PARTICULIERES</w:t>
      </w:r>
    </w:p>
    <w:p>
      <w:pPr>
        <w:pStyle w:val="Normal"/>
        <w:ind w:left="567" w:right="540" w:hanging="0"/>
        <w:jc w:val="center"/>
        <w:rPr>
          <w:rFonts w:ascii="Arial Unicode MS" w:hAnsi="Arial Unicode MS"/>
          <w:b/>
          <w:b/>
          <w:sz w:val="22"/>
        </w:rPr>
      </w:pPr>
      <w:r>
        <w:rPr>
          <w:rFonts w:ascii="Arial Unicode MS" w:hAnsi="Arial Unicode MS"/>
          <w:b/>
          <w:sz w:val="22"/>
        </w:rPr>
        <w:t>C.C.T.P</w:t>
      </w:r>
    </w:p>
    <w:p>
      <w:pPr>
        <w:pStyle w:val="Normal"/>
        <w:rPr>
          <w:rFonts w:ascii="Arial Unicode MS" w:hAnsi="Arial Unicode MS"/>
          <w:b/>
          <w:b/>
          <w:sz w:val="22"/>
          <w:u w:val="single"/>
        </w:rPr>
      </w:pPr>
      <w:r>
        <w:rPr>
          <w:rFonts w:ascii="Arial Unicode MS" w:hAnsi="Arial Unicode MS"/>
          <w:b/>
          <w:sz w:val="22"/>
          <w:u w:val="single"/>
        </w:rPr>
      </w:r>
    </w:p>
    <w:p>
      <w:pPr>
        <w:pStyle w:val="Normal"/>
        <w:rPr>
          <w:rFonts w:ascii="Arial Unicode MS" w:hAnsi="Arial Unicode MS"/>
          <w:b/>
          <w:b/>
          <w:sz w:val="22"/>
          <w:u w:val="single"/>
        </w:rPr>
      </w:pPr>
      <w:r>
        <w:rPr>
          <w:rFonts w:ascii="Arial Unicode MS" w:hAnsi="Arial Unicode MS"/>
          <w:b/>
          <w:sz w:val="22"/>
          <w:u w:val="single"/>
        </w:rPr>
      </w:r>
    </w:p>
    <w:p>
      <w:pPr>
        <w:pStyle w:val="Normal"/>
        <w:rPr>
          <w:rFonts w:ascii="Arial Unicode MS" w:hAnsi="Arial Unicode MS"/>
          <w:b/>
          <w:b/>
          <w:sz w:val="22"/>
          <w:u w:val="single"/>
        </w:rPr>
      </w:pPr>
      <w:r>
        <w:rPr>
          <w:rFonts w:ascii="Arial Unicode MS" w:hAnsi="Arial Unicode MS"/>
          <w:b/>
          <w:sz w:val="22"/>
          <w:u w:val="single"/>
        </w:rPr>
      </w:r>
    </w:p>
    <w:p>
      <w:pPr>
        <w:pStyle w:val="Normal"/>
        <w:rPr>
          <w:rFonts w:ascii="Arial Unicode MS" w:hAnsi="Arial Unicode MS"/>
          <w:b/>
          <w:b/>
          <w:sz w:val="22"/>
          <w:u w:val="single"/>
        </w:rPr>
      </w:pPr>
      <w:r>
        <w:rPr>
          <w:rFonts w:ascii="Arial Unicode MS" w:hAnsi="Arial Unicode MS"/>
          <w:b/>
          <w:sz w:val="22"/>
          <w:u w:val="single"/>
        </w:rPr>
      </w:r>
    </w:p>
    <w:p>
      <w:pPr>
        <w:pStyle w:val="Normal"/>
        <w:rPr>
          <w:rFonts w:ascii="Arial Unicode MS" w:hAnsi="Arial Unicode MS"/>
          <w:b/>
          <w:b/>
          <w:sz w:val="22"/>
          <w:u w:val="single"/>
        </w:rPr>
      </w:pPr>
      <w:r>
        <w:rPr>
          <w:rFonts w:ascii="Arial Unicode MS" w:hAnsi="Arial Unicode MS"/>
          <w:b/>
          <w:sz w:val="22"/>
          <w:u w:val="single"/>
        </w:rPr>
      </w:r>
    </w:p>
    <w:p>
      <w:pPr>
        <w:pStyle w:val="Normal"/>
        <w:pBdr>
          <w:top w:val="single" w:sz="4" w:space="1" w:color="00000A"/>
          <w:left w:val="single" w:sz="4" w:space="4" w:color="00000A"/>
          <w:bottom w:val="single" w:sz="4" w:space="1" w:color="00000A"/>
          <w:right w:val="single" w:sz="4" w:space="4" w:color="00000A"/>
        </w:pBdr>
        <w:jc w:val="center"/>
        <w:rPr>
          <w:rFonts w:ascii="Arial Unicode MS" w:hAnsi="Arial Unicode MS"/>
          <w:sz w:val="22"/>
        </w:rPr>
      </w:pPr>
      <w:r>
        <w:rPr>
          <w:rFonts w:ascii="Arial Unicode MS" w:hAnsi="Arial Unicode MS"/>
          <w:sz w:val="22"/>
        </w:rPr>
      </w:r>
    </w:p>
    <w:p>
      <w:pPr>
        <w:pStyle w:val="Normal"/>
        <w:pBdr>
          <w:top w:val="single" w:sz="4" w:space="1" w:color="00000A"/>
          <w:left w:val="single" w:sz="4" w:space="4" w:color="00000A"/>
          <w:bottom w:val="single" w:sz="4" w:space="1" w:color="00000A"/>
          <w:right w:val="single" w:sz="4" w:space="4" w:color="00000A"/>
        </w:pBdr>
        <w:jc w:val="center"/>
        <w:rPr>
          <w:rFonts w:ascii="Arial Unicode MS" w:hAnsi="Arial Unicode MS"/>
          <w:b/>
          <w:b/>
          <w:smallCaps/>
          <w:szCs w:val="24"/>
        </w:rPr>
      </w:pPr>
      <w:r>
        <w:rPr>
          <w:rFonts w:ascii="Arial Unicode MS" w:hAnsi="Arial Unicode MS"/>
          <w:b/>
          <w:smallCaps/>
          <w:szCs w:val="24"/>
        </w:rPr>
        <w:t>PRESTATION DE LOCATION INSTALLATION DE MATERIEL SCENIQUE SONORISATION ECLAIRAGE NECESSAIRE AUX MANIFESTATIONS ET EVENEMENTS DE LA MAIRIE 11/12.</w:t>
      </w:r>
    </w:p>
    <w:p>
      <w:pPr>
        <w:pStyle w:val="Normal"/>
        <w:pBdr>
          <w:top w:val="single" w:sz="4" w:space="1" w:color="00000A"/>
          <w:left w:val="single" w:sz="4" w:space="4" w:color="00000A"/>
          <w:bottom w:val="single" w:sz="4" w:space="1" w:color="00000A"/>
          <w:right w:val="single" w:sz="4" w:space="4" w:color="00000A"/>
        </w:pBdr>
        <w:jc w:val="center"/>
        <w:rPr>
          <w:rFonts w:ascii="Arial Unicode MS" w:hAnsi="Arial Unicode MS"/>
          <w:b/>
          <w:b/>
          <w:smallCaps/>
          <w:sz w:val="22"/>
        </w:rPr>
      </w:pPr>
      <w:r>
        <w:rPr>
          <w:rFonts w:ascii="Arial Unicode MS" w:hAnsi="Arial Unicode MS"/>
          <w:b/>
          <w:smallCaps/>
          <w:sz w:val="22"/>
        </w:rPr>
      </w:r>
    </w:p>
    <w:p>
      <w:pPr>
        <w:pStyle w:val="Normal"/>
        <w:jc w:val="center"/>
        <w:rPr>
          <w:rFonts w:ascii="Arial Unicode MS" w:hAnsi="Arial Unicode MS"/>
          <w:b/>
          <w:b/>
          <w:outline/>
          <w:color w:val="000000"/>
          <w:sz w:val="22"/>
        </w:rPr>
      </w:pPr>
      <w:r>
        <w:rPr>
          <w:rFonts w:ascii="Arial Unicode MS" w:hAnsi="Arial Unicode MS"/>
          <w:b/>
          <w:outline/>
          <w:color w:val="000000"/>
          <w:sz w:val="22"/>
        </w:rPr>
      </w:r>
    </w:p>
    <w:p>
      <w:pPr>
        <w:pStyle w:val="Normal"/>
        <w:jc w:val="center"/>
        <w:rPr>
          <w:rFonts w:ascii="Arial Unicode MS" w:hAnsi="Arial Unicode MS"/>
          <w:b/>
          <w:b/>
          <w:sz w:val="22"/>
          <w:u w:val="single"/>
        </w:rPr>
      </w:pPr>
      <w:r>
        <w:rPr>
          <w:rFonts w:ascii="Arial Unicode MS" w:hAnsi="Arial Unicode MS"/>
          <w:b/>
          <w:sz w:val="22"/>
          <w:u w:val="single"/>
        </w:rPr>
      </w:r>
    </w:p>
    <w:p>
      <w:pPr>
        <w:pStyle w:val="Normal"/>
        <w:rPr>
          <w:rFonts w:ascii="Arial Unicode MS" w:hAnsi="Arial Unicode MS"/>
          <w:b/>
          <w:b/>
          <w:sz w:val="22"/>
          <w:u w:val="single"/>
        </w:rPr>
      </w:pPr>
      <w:r>
        <w:rPr>
          <w:rFonts w:ascii="Arial Unicode MS" w:hAnsi="Arial Unicode MS"/>
          <w:b/>
          <w:sz w:val="22"/>
          <w:u w:val="single"/>
        </w:rPr>
      </w:r>
    </w:p>
    <w:p>
      <w:pPr>
        <w:pStyle w:val="Normal"/>
        <w:rPr>
          <w:rFonts w:ascii="Arial Unicode MS" w:hAnsi="Arial Unicode MS"/>
          <w:b/>
          <w:b/>
          <w:sz w:val="22"/>
          <w:u w:val="single"/>
        </w:rPr>
      </w:pPr>
      <w:r>
        <w:rPr>
          <w:rFonts w:ascii="Arial Unicode MS" w:hAnsi="Arial Unicode MS"/>
          <w:b/>
          <w:sz w:val="22"/>
          <w:u w:val="single"/>
        </w:rPr>
      </w:r>
    </w:p>
    <w:p>
      <w:pPr>
        <w:pStyle w:val="Normal"/>
        <w:rPr>
          <w:rFonts w:ascii="Arial Unicode MS" w:hAnsi="Arial Unicode MS"/>
          <w:b/>
          <w:b/>
          <w:sz w:val="22"/>
          <w:u w:val="single"/>
        </w:rPr>
      </w:pPr>
      <w:r>
        <w:rPr>
          <w:rFonts w:ascii="Arial Unicode MS" w:hAnsi="Arial Unicode MS"/>
          <w:b/>
          <w:sz w:val="22"/>
          <w:u w:val="single"/>
        </w:rPr>
      </w:r>
    </w:p>
    <w:p>
      <w:pPr>
        <w:pStyle w:val="Normal"/>
        <w:rPr>
          <w:rFonts w:ascii="Arial Unicode MS" w:hAnsi="Arial Unicode MS"/>
          <w:b/>
          <w:b/>
          <w:sz w:val="22"/>
          <w:u w:val="single"/>
        </w:rPr>
      </w:pPr>
      <w:r>
        <w:rPr>
          <w:rFonts w:ascii="Arial Unicode MS" w:hAnsi="Arial Unicode MS"/>
          <w:b/>
          <w:sz w:val="22"/>
          <w:u w:val="single"/>
        </w:rPr>
      </w:r>
    </w:p>
    <w:p>
      <w:pPr>
        <w:pStyle w:val="Normal"/>
        <w:rPr>
          <w:rFonts w:ascii="Arial Unicode MS" w:hAnsi="Arial Unicode MS"/>
          <w:b/>
          <w:b/>
          <w:sz w:val="22"/>
          <w:u w:val="single"/>
        </w:rPr>
      </w:pPr>
      <w:r>
        <w:rPr>
          <w:rFonts w:ascii="Arial Unicode MS" w:hAnsi="Arial Unicode MS"/>
          <w:b/>
          <w:sz w:val="22"/>
          <w:u w:val="single"/>
        </w:rPr>
      </w:r>
    </w:p>
    <w:p>
      <w:pPr>
        <w:pStyle w:val="Normal"/>
        <w:rPr>
          <w:rFonts w:ascii="Arial Unicode MS" w:hAnsi="Arial Unicode MS"/>
          <w:b/>
          <w:b/>
          <w:sz w:val="22"/>
          <w:u w:val="single"/>
        </w:rPr>
      </w:pPr>
      <w:r>
        <w:rPr>
          <w:rFonts w:ascii="Arial Unicode MS" w:hAnsi="Arial Unicode MS"/>
          <w:b/>
          <w:sz w:val="22"/>
          <w:u w:val="single"/>
        </w:rPr>
      </w:r>
    </w:p>
    <w:p>
      <w:pPr>
        <w:pStyle w:val="Normal"/>
        <w:rPr>
          <w:rFonts w:ascii="Arial Unicode MS" w:hAnsi="Arial Unicode MS"/>
          <w:b/>
          <w:b/>
          <w:sz w:val="22"/>
          <w:u w:val="single"/>
        </w:rPr>
      </w:pPr>
      <w:r>
        <w:rPr>
          <w:rFonts w:ascii="Arial Unicode MS" w:hAnsi="Arial Unicode MS"/>
          <w:b/>
          <w:sz w:val="22"/>
          <w:u w:val="single"/>
        </w:rPr>
      </w:r>
    </w:p>
    <w:p>
      <w:pPr>
        <w:pStyle w:val="Normal"/>
        <w:jc w:val="both"/>
        <w:rPr>
          <w:rFonts w:ascii="Arial Unicode MS" w:hAnsi="Arial Unicode MS"/>
          <w:sz w:val="22"/>
        </w:rPr>
      </w:pPr>
      <w:r>
        <w:rPr>
          <w:rFonts w:ascii="Arial Unicode MS" w:hAnsi="Arial Unicode MS"/>
          <w:sz w:val="22"/>
        </w:rPr>
      </w:r>
    </w:p>
    <w:p>
      <w:pPr>
        <w:pStyle w:val="Normal"/>
        <w:jc w:val="both"/>
        <w:rPr>
          <w:rFonts w:ascii="Arial Unicode MS" w:hAnsi="Arial Unicode MS"/>
          <w:sz w:val="22"/>
        </w:rPr>
      </w:pPr>
      <w:r>
        <w:rPr>
          <w:rFonts w:ascii="Arial Unicode MS" w:hAnsi="Arial Unicode MS"/>
          <w:sz w:val="22"/>
        </w:rPr>
      </w:r>
    </w:p>
    <w:p>
      <w:pPr>
        <w:pStyle w:val="Normal"/>
        <w:jc w:val="both"/>
        <w:rPr>
          <w:rFonts w:ascii="Arial Unicode MS" w:hAnsi="Arial Unicode MS"/>
          <w:sz w:val="22"/>
        </w:rPr>
      </w:pPr>
      <w:r>
        <w:rPr>
          <w:rFonts w:ascii="Arial Unicode MS" w:hAnsi="Arial Unicode MS"/>
          <w:sz w:val="22"/>
        </w:rPr>
      </w:r>
    </w:p>
    <w:p>
      <w:pPr>
        <w:pStyle w:val="Normal"/>
        <w:jc w:val="both"/>
        <w:rPr>
          <w:rFonts w:ascii="Arial Unicode MS" w:hAnsi="Arial Unicode MS"/>
          <w:sz w:val="22"/>
        </w:rPr>
      </w:pPr>
      <w:r>
        <w:rPr>
          <w:rFonts w:ascii="Arial Unicode MS" w:hAnsi="Arial Unicode MS"/>
          <w:sz w:val="22"/>
        </w:rPr>
      </w:r>
    </w:p>
    <w:p>
      <w:pPr>
        <w:pStyle w:val="Normal"/>
        <w:jc w:val="both"/>
        <w:rPr>
          <w:rFonts w:ascii="Arial Unicode MS" w:hAnsi="Arial Unicode MS"/>
          <w:sz w:val="22"/>
        </w:rPr>
      </w:pPr>
      <w:r>
        <w:rPr>
          <w:rFonts w:ascii="Arial Unicode MS" w:hAnsi="Arial Unicode MS"/>
          <w:sz w:val="22"/>
        </w:rPr>
      </w:r>
    </w:p>
    <w:p>
      <w:pPr>
        <w:pStyle w:val="Normal"/>
        <w:rPr>
          <w:rFonts w:ascii="Arial Unicode MS" w:hAnsi="Arial Unicode MS"/>
          <w:b/>
          <w:b/>
          <w:sz w:val="22"/>
          <w:u w:val="single"/>
        </w:rPr>
      </w:pPr>
      <w:r>
        <w:rPr>
          <w:rFonts w:ascii="Arial Unicode MS" w:hAnsi="Arial Unicode MS"/>
          <w:b/>
          <w:sz w:val="22"/>
          <w:u w:val="single"/>
        </w:rPr>
      </w:r>
      <w:r>
        <w:br w:type="page"/>
      </w:r>
    </w:p>
    <w:p>
      <w:pPr>
        <w:pStyle w:val="Normal"/>
        <w:rPr>
          <w:rFonts w:ascii="Arial Unicode MS" w:hAnsi="Arial Unicode MS"/>
          <w:b/>
          <w:b/>
          <w:sz w:val="22"/>
          <w:u w:val="single"/>
        </w:rPr>
      </w:pPr>
      <w:r>
        <w:rPr>
          <w:rFonts w:ascii="Arial Unicode MS" w:hAnsi="Arial Unicode MS"/>
          <w:b/>
          <w:sz w:val="22"/>
          <w:u w:val="single"/>
        </w:rPr>
      </w:r>
    </w:p>
    <w:p>
      <w:pPr>
        <w:pStyle w:val="Normal"/>
        <w:jc w:val="center"/>
        <w:rPr>
          <w:rFonts w:ascii="Arial Unicode MS" w:hAnsi="Arial Unicode MS"/>
          <w:b/>
          <w:b/>
          <w:sz w:val="22"/>
          <w:u w:val="single"/>
        </w:rPr>
      </w:pPr>
      <w:r>
        <w:rPr>
          <w:rFonts w:ascii="Arial Unicode MS" w:hAnsi="Arial Unicode MS"/>
          <w:b/>
          <w:sz w:val="22"/>
          <w:u w:val="single"/>
        </w:rPr>
      </w:r>
    </w:p>
    <w:p>
      <w:pPr>
        <w:pStyle w:val="Normal"/>
        <w:rPr>
          <w:rFonts w:ascii="Arial Unicode MS" w:hAnsi="Arial Unicode MS"/>
          <w:b/>
          <w:b/>
          <w:sz w:val="22"/>
          <w:u w:val="single"/>
        </w:rPr>
      </w:pPr>
      <w:r>
        <w:rPr>
          <w:rFonts w:ascii="Arial Unicode MS" w:hAnsi="Arial Unicode MS"/>
          <w:b/>
          <w:sz w:val="22"/>
          <w:u w:val="single"/>
        </w:rPr>
      </w:r>
    </w:p>
    <w:p>
      <w:pPr>
        <w:pStyle w:val="Normal"/>
        <w:rPr>
          <w:rFonts w:ascii="Arial Unicode MS" w:hAnsi="Arial Unicode MS"/>
          <w:b/>
          <w:b/>
          <w:sz w:val="22"/>
          <w:u w:val="single"/>
        </w:rPr>
      </w:pPr>
      <w:r>
        <w:rPr>
          <w:rFonts w:ascii="Arial Unicode MS" w:hAnsi="Arial Unicode MS"/>
          <w:b/>
          <w:sz w:val="22"/>
          <w:u w:val="single"/>
        </w:rPr>
      </w:r>
    </w:p>
    <w:p>
      <w:pPr>
        <w:pStyle w:val="Normal"/>
        <w:jc w:val="center"/>
        <w:rPr>
          <w:rFonts w:ascii="Arial Unicode MS" w:hAnsi="Arial Unicode MS"/>
          <w:b/>
          <w:b/>
          <w:sz w:val="22"/>
          <w:u w:val="single"/>
        </w:rPr>
      </w:pPr>
      <w:r>
        <w:rPr>
          <w:rFonts w:ascii="Arial Unicode MS" w:hAnsi="Arial Unicode MS"/>
          <w:b/>
          <w:sz w:val="22"/>
          <w:u w:val="single"/>
        </w:rPr>
        <w:t>SOMMAIRE</w:t>
      </w:r>
    </w:p>
    <w:p>
      <w:pPr>
        <w:pStyle w:val="Normal"/>
        <w:jc w:val="center"/>
        <w:rPr>
          <w:rFonts w:ascii="Arial Unicode MS" w:hAnsi="Arial Unicode MS"/>
          <w:b/>
          <w:b/>
          <w:sz w:val="22"/>
          <w:u w:val="single"/>
        </w:rPr>
      </w:pPr>
      <w:r>
        <w:rPr>
          <w:rFonts w:ascii="Arial Unicode MS" w:hAnsi="Arial Unicode MS"/>
          <w:b/>
          <w:sz w:val="22"/>
          <w:u w:val="single"/>
        </w:rPr>
      </w:r>
    </w:p>
    <w:p>
      <w:pPr>
        <w:pStyle w:val="Normal"/>
        <w:jc w:val="center"/>
        <w:rPr>
          <w:rFonts w:ascii="Arial Unicode MS" w:hAnsi="Arial Unicode MS"/>
          <w:b/>
          <w:b/>
          <w:sz w:val="22"/>
          <w:u w:val="single"/>
        </w:rPr>
      </w:pPr>
      <w:r>
        <w:rPr>
          <w:rFonts w:ascii="Arial Unicode MS" w:hAnsi="Arial Unicode MS"/>
          <w:b/>
          <w:sz w:val="22"/>
          <w:u w:val="single"/>
        </w:rPr>
      </w:r>
    </w:p>
    <w:p>
      <w:pPr>
        <w:pStyle w:val="Normal"/>
        <w:tabs>
          <w:tab w:val="left" w:pos="3402" w:leader="none"/>
          <w:tab w:val="left" w:pos="3969" w:leader="none"/>
        </w:tabs>
        <w:ind w:left="1276" w:right="0" w:hanging="0"/>
        <w:jc w:val="center"/>
        <w:rPr>
          <w:rFonts w:ascii="Arial Unicode MS" w:hAnsi="Arial Unicode MS"/>
          <w:sz w:val="22"/>
          <w:u w:val="single"/>
        </w:rPr>
      </w:pPr>
      <w:r>
        <w:rPr>
          <w:rFonts w:ascii="Arial Unicode MS" w:hAnsi="Arial Unicode MS"/>
          <w:sz w:val="22"/>
          <w:u w:val="single"/>
        </w:rPr>
      </w:r>
    </w:p>
    <w:p>
      <w:pPr>
        <w:pStyle w:val="Normal"/>
        <w:tabs>
          <w:tab w:val="left" w:pos="3402" w:leader="none"/>
          <w:tab w:val="left" w:pos="3969" w:leader="none"/>
        </w:tabs>
        <w:ind w:left="1276" w:right="0" w:hanging="0"/>
        <w:jc w:val="center"/>
        <w:rPr>
          <w:rFonts w:ascii="Arial Unicode MS" w:hAnsi="Arial Unicode MS"/>
          <w:sz w:val="22"/>
          <w:u w:val="single"/>
        </w:rPr>
      </w:pPr>
      <w:r>
        <w:rPr>
          <w:rFonts w:ascii="Arial Unicode MS" w:hAnsi="Arial Unicode MS"/>
          <w:sz w:val="22"/>
          <w:u w:val="single"/>
        </w:rPr>
      </w:r>
    </w:p>
    <w:p>
      <w:pPr>
        <w:pStyle w:val="Normal"/>
        <w:tabs>
          <w:tab w:val="left" w:pos="3402" w:leader="none"/>
          <w:tab w:val="left" w:pos="3969" w:leader="none"/>
        </w:tabs>
        <w:ind w:left="1276" w:right="0" w:hanging="0"/>
        <w:rPr/>
      </w:pPr>
      <w:r>
        <w:rPr>
          <w:rFonts w:ascii="Arial Unicode MS" w:hAnsi="Arial Unicode MS"/>
          <w:sz w:val="22"/>
          <w:u w:val="single"/>
        </w:rPr>
        <w:t xml:space="preserve">ARTICLE </w:t>
      </w:r>
      <w:r>
        <w:rPr>
          <w:rFonts w:ascii="Arial Unicode MS" w:hAnsi="Arial Unicode MS"/>
          <w:b/>
          <w:sz w:val="22"/>
          <w:u w:val="single"/>
        </w:rPr>
        <w:t xml:space="preserve">1 </w:t>
      </w:r>
      <w:r>
        <w:rPr>
          <w:rFonts w:ascii="Arial Unicode MS" w:hAnsi="Arial Unicode MS"/>
          <w:b/>
          <w:sz w:val="22"/>
          <w:u w:val="none"/>
        </w:rPr>
        <w:tab/>
      </w:r>
      <w:r>
        <w:rPr>
          <w:rFonts w:ascii="Arial Unicode MS" w:hAnsi="Arial Unicode MS"/>
          <w:sz w:val="22"/>
        </w:rPr>
        <w:t>OBJET DU MARCHÉ ET MONTANT DU MARCHE</w:t>
      </w:r>
    </w:p>
    <w:p>
      <w:pPr>
        <w:pStyle w:val="Normal"/>
        <w:tabs>
          <w:tab w:val="left" w:pos="3402" w:leader="none"/>
          <w:tab w:val="left" w:pos="3969" w:leader="none"/>
        </w:tabs>
        <w:ind w:left="1276" w:right="0" w:hanging="0"/>
        <w:rPr>
          <w:rFonts w:ascii="Arial Unicode MS" w:hAnsi="Arial Unicode MS"/>
          <w:sz w:val="22"/>
          <w:u w:val="single"/>
        </w:rPr>
      </w:pPr>
      <w:r>
        <w:rPr>
          <w:rFonts w:ascii="Arial Unicode MS" w:hAnsi="Arial Unicode MS"/>
          <w:sz w:val="22"/>
          <w:u w:val="single"/>
        </w:rPr>
      </w:r>
    </w:p>
    <w:p>
      <w:pPr>
        <w:pStyle w:val="Normal"/>
        <w:tabs>
          <w:tab w:val="left" w:pos="3402" w:leader="none"/>
          <w:tab w:val="left" w:pos="3969" w:leader="none"/>
        </w:tabs>
        <w:ind w:left="1276" w:right="0" w:hanging="0"/>
        <w:rPr/>
      </w:pPr>
      <w:r>
        <w:rPr>
          <w:rFonts w:ascii="Arial Unicode MS" w:hAnsi="Arial Unicode MS"/>
          <w:sz w:val="22"/>
          <w:u w:val="single"/>
        </w:rPr>
        <w:t xml:space="preserve">ARTICLE </w:t>
      </w:r>
      <w:r>
        <w:rPr>
          <w:rFonts w:ascii="Arial Unicode MS" w:hAnsi="Arial Unicode MS"/>
          <w:b/>
          <w:sz w:val="22"/>
          <w:u w:val="single"/>
        </w:rPr>
        <w:t>2</w:t>
      </w:r>
      <w:r>
        <w:rPr>
          <w:rFonts w:ascii="Arial Unicode MS" w:hAnsi="Arial Unicode MS"/>
          <w:sz w:val="22"/>
        </w:rPr>
        <w:tab/>
        <w:t xml:space="preserve">DESCRIPTIF DES ACTIVITES ET OBLIGATIONS DU </w:t>
        <w:tab/>
        <w:t>PRESTATAIRE.</w:t>
      </w:r>
    </w:p>
    <w:p>
      <w:pPr>
        <w:pStyle w:val="Normal"/>
        <w:tabs>
          <w:tab w:val="left" w:pos="3402" w:leader="none"/>
          <w:tab w:val="left" w:pos="3969" w:leader="none"/>
        </w:tabs>
        <w:ind w:left="1276" w:right="0" w:hanging="0"/>
        <w:rPr>
          <w:rFonts w:ascii="Arial Unicode MS" w:hAnsi="Arial Unicode MS"/>
          <w:sz w:val="22"/>
          <w:u w:val="single"/>
        </w:rPr>
      </w:pPr>
      <w:r>
        <w:rPr>
          <w:rFonts w:ascii="Arial Unicode MS" w:hAnsi="Arial Unicode MS"/>
          <w:sz w:val="22"/>
          <w:u w:val="single"/>
        </w:rPr>
      </w:r>
    </w:p>
    <w:p>
      <w:pPr>
        <w:pStyle w:val="Normal"/>
        <w:tabs>
          <w:tab w:val="left" w:pos="3402" w:leader="none"/>
          <w:tab w:val="left" w:pos="3969" w:leader="none"/>
        </w:tabs>
        <w:ind w:left="1276" w:right="0" w:hanging="0"/>
        <w:rPr>
          <w:rFonts w:ascii="Arial Unicode MS" w:hAnsi="Arial Unicode MS"/>
          <w:sz w:val="22"/>
        </w:rPr>
      </w:pPr>
      <w:r>
        <w:rPr>
          <w:rFonts w:ascii="Arial Unicode MS" w:hAnsi="Arial Unicode MS"/>
          <w:sz w:val="22"/>
        </w:rPr>
      </w:r>
    </w:p>
    <w:p>
      <w:pPr>
        <w:pStyle w:val="Normal"/>
        <w:rPr>
          <w:rFonts w:ascii="Arial Unicode MS" w:hAnsi="Arial Unicode MS"/>
          <w:sz w:val="22"/>
          <w:u w:val="single"/>
        </w:rPr>
      </w:pPr>
      <w:r>
        <w:rPr>
          <w:rFonts w:ascii="Arial Unicode MS" w:hAnsi="Arial Unicode MS"/>
          <w:sz w:val="22"/>
          <w:u w:val="single"/>
        </w:rPr>
      </w:r>
    </w:p>
    <w:p>
      <w:pPr>
        <w:pStyle w:val="Normal"/>
        <w:jc w:val="center"/>
        <w:rPr>
          <w:rFonts w:ascii="Arial Unicode MS" w:hAnsi="Arial Unicode MS"/>
          <w:sz w:val="22"/>
          <w:u w:val="single"/>
        </w:rPr>
      </w:pPr>
      <w:r>
        <w:rPr>
          <w:rFonts w:ascii="Arial Unicode MS" w:hAnsi="Arial Unicode MS"/>
          <w:sz w:val="22"/>
          <w:u w:val="single"/>
        </w:rPr>
      </w:r>
    </w:p>
    <w:p>
      <w:pPr>
        <w:pStyle w:val="Normal"/>
        <w:jc w:val="center"/>
        <w:rPr>
          <w:rFonts w:ascii="Arial Unicode MS" w:hAnsi="Arial Unicode MS"/>
          <w:sz w:val="22"/>
          <w:u w:val="single"/>
        </w:rPr>
      </w:pPr>
      <w:r>
        <w:rPr>
          <w:rFonts w:ascii="Arial Unicode MS" w:hAnsi="Arial Unicode MS"/>
          <w:sz w:val="22"/>
          <w:u w:val="single"/>
        </w:rPr>
      </w:r>
    </w:p>
    <w:p>
      <w:pPr>
        <w:pStyle w:val="Normal"/>
        <w:jc w:val="center"/>
        <w:rPr>
          <w:rFonts w:ascii="Arial Unicode MS" w:hAnsi="Arial Unicode MS"/>
          <w:b/>
          <w:b/>
          <w:sz w:val="22"/>
          <w:u w:val="single"/>
        </w:rPr>
      </w:pPr>
      <w:r>
        <w:rPr>
          <w:rFonts w:ascii="Arial Unicode MS" w:hAnsi="Arial Unicode MS"/>
          <w:b/>
          <w:sz w:val="22"/>
          <w:u w:val="single"/>
        </w:rPr>
      </w:r>
    </w:p>
    <w:p>
      <w:pPr>
        <w:pStyle w:val="Normal"/>
        <w:jc w:val="center"/>
        <w:rPr>
          <w:rFonts w:ascii="Arial Unicode MS" w:hAnsi="Arial Unicode MS"/>
          <w:b/>
          <w:b/>
          <w:sz w:val="22"/>
          <w:u w:val="single"/>
        </w:rPr>
      </w:pPr>
      <w:r>
        <w:rPr>
          <w:rFonts w:ascii="Arial Unicode MS" w:hAnsi="Arial Unicode MS"/>
          <w:b/>
          <w:sz w:val="22"/>
          <w:u w:val="single"/>
        </w:rPr>
      </w:r>
    </w:p>
    <w:p>
      <w:pPr>
        <w:pStyle w:val="Normal"/>
        <w:jc w:val="center"/>
        <w:rPr>
          <w:rFonts w:ascii="Arial Unicode MS" w:hAnsi="Arial Unicode MS"/>
          <w:b/>
          <w:b/>
          <w:sz w:val="22"/>
          <w:u w:val="single"/>
        </w:rPr>
      </w:pPr>
      <w:r>
        <w:rPr>
          <w:rFonts w:ascii="Arial Unicode MS" w:hAnsi="Arial Unicode MS"/>
          <w:b/>
          <w:sz w:val="22"/>
          <w:u w:val="single"/>
        </w:rPr>
      </w:r>
    </w:p>
    <w:p>
      <w:pPr>
        <w:pStyle w:val="Normal"/>
        <w:rPr>
          <w:rFonts w:ascii="Arial Unicode MS" w:hAnsi="Arial Unicode MS"/>
          <w:b/>
          <w:b/>
          <w:sz w:val="22"/>
          <w:u w:val="single"/>
        </w:rPr>
      </w:pPr>
      <w:r>
        <w:rPr>
          <w:rFonts w:ascii="Arial Unicode MS" w:hAnsi="Arial Unicode MS"/>
          <w:b/>
          <w:sz w:val="22"/>
          <w:u w:val="single"/>
        </w:rPr>
      </w:r>
      <w:r>
        <w:br w:type="page"/>
      </w:r>
    </w:p>
    <w:p>
      <w:pPr>
        <w:pStyle w:val="Normal"/>
        <w:jc w:val="both"/>
        <w:rPr/>
      </w:pPr>
      <w:r>
        <w:rPr>
          <w:rFonts w:ascii="Arial Unicode MS" w:hAnsi="Arial Unicode MS"/>
          <w:b/>
          <w:sz w:val="22"/>
          <w:u w:val="single"/>
        </w:rPr>
        <w:t>ARTICLE 1 - OBJET ET MONTANT DU MARCHE</w:t>
      </w:r>
    </w:p>
    <w:p>
      <w:pPr>
        <w:pStyle w:val="Normal"/>
        <w:jc w:val="both"/>
        <w:rPr>
          <w:rFonts w:ascii="Arial Unicode MS" w:hAnsi="Arial Unicode MS"/>
          <w:b/>
          <w:b/>
          <w:sz w:val="22"/>
          <w:u w:val="single"/>
        </w:rPr>
      </w:pPr>
      <w:r>
        <w:rPr>
          <w:rFonts w:ascii="Arial Unicode MS" w:hAnsi="Arial Unicode MS"/>
          <w:b/>
          <w:sz w:val="22"/>
          <w:u w:val="single"/>
        </w:rPr>
      </w:r>
    </w:p>
    <w:p>
      <w:pPr>
        <w:pStyle w:val="Normal"/>
        <w:ind w:left="0" w:right="0" w:firstLine="1700"/>
        <w:jc w:val="both"/>
        <w:rPr>
          <w:rFonts w:ascii="Arial Unicode MS" w:hAnsi="Arial Unicode MS"/>
          <w:b/>
          <w:b/>
          <w:sz w:val="22"/>
          <w:u w:val="single"/>
        </w:rPr>
      </w:pPr>
      <w:r>
        <w:rPr>
          <w:rFonts w:ascii="Arial Unicode MS" w:hAnsi="Arial Unicode MS"/>
          <w:b/>
          <w:sz w:val="22"/>
          <w:u w:val="single"/>
        </w:rPr>
      </w:r>
    </w:p>
    <w:p>
      <w:pPr>
        <w:pStyle w:val="Normal"/>
        <w:ind w:left="0" w:right="-28" w:hanging="0"/>
        <w:jc w:val="both"/>
        <w:rPr/>
      </w:pPr>
      <w:r>
        <w:rPr>
          <w:rFonts w:eastAsia="Arial Unicode MS" w:cs="Arial Unicode MS" w:ascii="Arial Unicode MS" w:hAnsi="Arial Unicode MS"/>
          <w:sz w:val="22"/>
          <w:szCs w:val="22"/>
        </w:rPr>
        <w:t>La présente consultation concerne les prestations de locations et installations de matériels scéniques, sonorisation, éclairage nécessaires aux manifestations et événements de la Mairie des 11</w:t>
      </w:r>
      <w:r>
        <w:rPr>
          <w:rFonts w:eastAsia="Arial Unicode MS" w:cs="Arial Unicode MS" w:ascii="Arial Unicode MS" w:hAnsi="Arial Unicode MS"/>
          <w:sz w:val="22"/>
          <w:szCs w:val="22"/>
          <w:vertAlign w:val="superscript"/>
        </w:rPr>
        <w:t>ème</w:t>
      </w:r>
      <w:r>
        <w:rPr>
          <w:rFonts w:eastAsia="Arial Unicode MS" w:cs="Arial Unicode MS" w:ascii="Arial Unicode MS" w:hAnsi="Arial Unicode MS"/>
          <w:sz w:val="22"/>
          <w:szCs w:val="22"/>
        </w:rPr>
        <w:t xml:space="preserve"> et 12</w:t>
      </w:r>
      <w:r>
        <w:rPr>
          <w:rFonts w:eastAsia="Arial Unicode MS" w:cs="Arial Unicode MS" w:ascii="Arial Unicode MS" w:hAnsi="Arial Unicode MS"/>
          <w:sz w:val="22"/>
          <w:szCs w:val="22"/>
          <w:vertAlign w:val="superscript"/>
        </w:rPr>
        <w:t>ème</w:t>
      </w:r>
      <w:r>
        <w:rPr>
          <w:rFonts w:eastAsia="Arial Unicode MS" w:cs="Arial Unicode MS" w:ascii="Arial Unicode MS" w:hAnsi="Arial Unicode MS"/>
          <w:sz w:val="22"/>
          <w:szCs w:val="22"/>
        </w:rPr>
        <w:t xml:space="preserve"> Arrondissements.</w:t>
      </w:r>
    </w:p>
    <w:p>
      <w:pPr>
        <w:pStyle w:val="Normal"/>
        <w:ind w:left="0" w:right="-28" w:hanging="0"/>
        <w:jc w:val="both"/>
        <w:rPr>
          <w:rFonts w:ascii="Arial Unicode MS" w:hAnsi="Arial Unicode MS" w:eastAsia="Arial Unicode MS" w:cs="Arial Unicode MS"/>
          <w:sz w:val="22"/>
          <w:szCs w:val="22"/>
        </w:rPr>
      </w:pPr>
      <w:r>
        <w:rPr>
          <w:rFonts w:eastAsia="Arial Unicode MS" w:cs="Arial Unicode MS" w:ascii="Arial Unicode MS" w:hAnsi="Arial Unicode MS"/>
          <w:sz w:val="22"/>
          <w:szCs w:val="22"/>
        </w:rPr>
      </w:r>
    </w:p>
    <w:p>
      <w:pPr>
        <w:pStyle w:val="Normal"/>
        <w:ind w:left="0" w:right="-27" w:hanging="0"/>
        <w:jc w:val="both"/>
        <w:rPr>
          <w:rFonts w:ascii="Arial Unicode MS" w:hAnsi="Arial Unicode MS"/>
          <w:color w:val="000000"/>
          <w:sz w:val="22"/>
        </w:rPr>
      </w:pPr>
      <w:r>
        <w:rPr>
          <w:rFonts w:ascii="Arial Unicode MS" w:hAnsi="Arial Unicode MS"/>
          <w:color w:val="000000"/>
          <w:sz w:val="22"/>
        </w:rPr>
      </w:r>
    </w:p>
    <w:p>
      <w:pPr>
        <w:pStyle w:val="Normal"/>
        <w:ind w:left="0" w:right="-27" w:hanging="0"/>
        <w:jc w:val="both"/>
        <w:rPr>
          <w:rFonts w:ascii="Arial Unicode MS" w:hAnsi="Arial Unicode MS"/>
          <w:b/>
          <w:b/>
          <w:color w:val="000000"/>
          <w:sz w:val="22"/>
          <w:u w:val="none"/>
        </w:rPr>
      </w:pPr>
      <w:r>
        <w:rPr>
          <w:rFonts w:ascii="Arial Unicode MS" w:hAnsi="Arial Unicode MS"/>
          <w:b/>
          <w:color w:val="000000"/>
          <w:sz w:val="22"/>
          <w:u w:val="none"/>
        </w:rPr>
      </w:r>
    </w:p>
    <w:p>
      <w:pPr>
        <w:pStyle w:val="Normal"/>
        <w:jc w:val="both"/>
        <w:rPr>
          <w:rFonts w:ascii="Arial Unicode MS" w:hAnsi="Arial Unicode MS"/>
          <w:b/>
          <w:b/>
          <w:color w:val="000000"/>
          <w:sz w:val="22"/>
          <w:u w:val="none"/>
        </w:rPr>
      </w:pPr>
      <w:r>
        <w:rPr>
          <w:rFonts w:ascii="Arial Unicode MS" w:hAnsi="Arial Unicode MS"/>
          <w:b/>
          <w:color w:val="000000"/>
          <w:sz w:val="22"/>
          <w:u w:val="none"/>
        </w:rPr>
      </w:r>
    </w:p>
    <w:p>
      <w:pPr>
        <w:pStyle w:val="Normal"/>
        <w:jc w:val="both"/>
        <w:rPr/>
      </w:pPr>
      <w:r>
        <w:rPr>
          <w:rFonts w:ascii="Arial Unicode MS" w:hAnsi="Arial Unicode MS"/>
          <w:b/>
          <w:color w:val="000000"/>
          <w:sz w:val="22"/>
          <w:u w:val="single"/>
        </w:rPr>
        <w:t>ARTICLE 2 – DESCRIPTIF DES ACTIVITES ET OBLIGATIONS DU PRESTATAIRE</w:t>
      </w:r>
    </w:p>
    <w:p>
      <w:pPr>
        <w:pStyle w:val="BodyTextIndent2"/>
        <w:numPr>
          <w:ilvl w:val="0"/>
          <w:numId w:val="0"/>
        </w:numPr>
        <w:ind w:left="0" w:right="-27" w:hanging="0"/>
        <w:jc w:val="both"/>
        <w:outlineLvl w:val="0"/>
        <w:rPr>
          <w:rFonts w:ascii="Arial Unicode MS" w:hAnsi="Arial Unicode MS"/>
          <w:b/>
          <w:b/>
          <w:color w:val="000000"/>
          <w:sz w:val="22"/>
        </w:rPr>
      </w:pPr>
      <w:r>
        <w:rPr>
          <w:rFonts w:ascii="Arial Unicode MS" w:hAnsi="Arial Unicode MS"/>
          <w:b/>
          <w:color w:val="000000"/>
          <w:sz w:val="22"/>
        </w:rPr>
      </w:r>
    </w:p>
    <w:p>
      <w:pPr>
        <w:pStyle w:val="Normal"/>
        <w:jc w:val="both"/>
        <w:rPr>
          <w:rFonts w:ascii="Arial Unicode MS" w:hAnsi="Arial Unicode MS"/>
          <w:color w:val="000000"/>
          <w:sz w:val="22"/>
        </w:rPr>
      </w:pPr>
      <w:r>
        <w:rPr>
          <w:rFonts w:ascii="Arial Unicode MS" w:hAnsi="Arial Unicode MS"/>
          <w:color w:val="000000"/>
          <w:sz w:val="22"/>
        </w:rPr>
      </w:r>
    </w:p>
    <w:p>
      <w:pPr>
        <w:pStyle w:val="Normal"/>
        <w:jc w:val="both"/>
        <w:rPr/>
      </w:pPr>
      <w:r>
        <w:rPr>
          <w:rFonts w:ascii="Arial Unicode MS" w:hAnsi="Arial Unicode MS"/>
          <w:b/>
          <w:color w:val="000000"/>
          <w:sz w:val="22"/>
          <w:u w:val="single"/>
        </w:rPr>
        <w:t>1/Description du marché :</w:t>
      </w:r>
    </w:p>
    <w:p>
      <w:pPr>
        <w:pStyle w:val="Normal"/>
        <w:jc w:val="both"/>
        <w:rPr>
          <w:rFonts w:ascii="Arial Unicode MS" w:hAnsi="Arial Unicode MS"/>
          <w:b/>
          <w:b/>
          <w:color w:val="000000"/>
          <w:sz w:val="22"/>
          <w:u w:val="single"/>
        </w:rPr>
      </w:pPr>
      <w:r>
        <w:rPr>
          <w:rFonts w:ascii="Arial Unicode MS" w:hAnsi="Arial Unicode MS"/>
          <w:b/>
          <w:color w:val="000000"/>
          <w:sz w:val="22"/>
          <w:u w:val="single"/>
        </w:rPr>
      </w:r>
    </w:p>
    <w:p>
      <w:pPr>
        <w:pStyle w:val="Normal"/>
        <w:jc w:val="both"/>
        <w:rPr/>
      </w:pPr>
      <w:r>
        <w:rPr>
          <w:rFonts w:ascii="Arial Unicode MS" w:hAnsi="Arial Unicode MS"/>
          <w:b/>
          <w:color w:val="000000"/>
          <w:sz w:val="22"/>
          <w:u w:val="none"/>
        </w:rPr>
        <w:t>Une fois par an, des festivals accueillant des milliers de spectateurs sont organisés sur de larges espaces extérieurs, à la fois dans le 11ème  et dans le 12 ème Arrondissements. Fort du succès grandissant de ces représentations où sont diffusés des spectacles avec des artistes locaux, nationaux et internationaux, la Mairie des 11/12 se doit de louer du matériel dont la qualité répond aux exigences techniques et sécures de ces représentations.</w:t>
      </w:r>
    </w:p>
    <w:p>
      <w:pPr>
        <w:pStyle w:val="Normal"/>
        <w:jc w:val="both"/>
        <w:rPr>
          <w:rFonts w:ascii="Arial Unicode MS" w:hAnsi="Arial Unicode MS"/>
          <w:b/>
          <w:b/>
          <w:color w:val="000000"/>
          <w:sz w:val="22"/>
          <w:u w:val="none"/>
        </w:rPr>
      </w:pPr>
      <w:r>
        <w:rPr>
          <w:rFonts w:ascii="Arial Unicode MS" w:hAnsi="Arial Unicode MS"/>
          <w:b/>
          <w:color w:val="000000"/>
          <w:sz w:val="22"/>
          <w:u w:val="none"/>
        </w:rPr>
      </w:r>
    </w:p>
    <w:p>
      <w:pPr>
        <w:pStyle w:val="Normal"/>
        <w:jc w:val="both"/>
        <w:rPr/>
      </w:pPr>
      <w:r>
        <w:rPr>
          <w:rFonts w:ascii="Arial Unicode MS" w:hAnsi="Arial Unicode MS"/>
          <w:b/>
          <w:color w:val="000000"/>
          <w:sz w:val="22"/>
          <w:u w:val="none"/>
        </w:rPr>
        <w:t>La Mairie des 11/12 organise régulièrement, en plus de ces festivals, des manifestations et spectacles qui nécessitent le support d’un professionnel de la logistique événementielle dont le métier est de mettre en place la totalité des éléments techniques et humains permettant le bon déroulement des événements et manifestations. Ceux-ci comprennent la sonorisation, l’éclairage , le matériel scénique et autre objet indispensable au bon fonctionnement de la prestation, en passant par le montage , la mise en marche, le suivi de la manifestation, le démontage sans omettre les obligations de conformité et de sécurité.</w:t>
      </w:r>
    </w:p>
    <w:p>
      <w:pPr>
        <w:pStyle w:val="Normal"/>
        <w:jc w:val="both"/>
        <w:rPr>
          <w:rFonts w:ascii="Arial Unicode MS" w:hAnsi="Arial Unicode MS"/>
          <w:b/>
          <w:b/>
          <w:color w:val="000000"/>
          <w:sz w:val="22"/>
          <w:u w:val="none"/>
        </w:rPr>
      </w:pPr>
      <w:r>
        <w:rPr>
          <w:rFonts w:ascii="Arial Unicode MS" w:hAnsi="Arial Unicode MS"/>
          <w:b/>
          <w:color w:val="000000"/>
          <w:sz w:val="22"/>
          <w:u w:val="none"/>
        </w:rPr>
      </w:r>
    </w:p>
    <w:p>
      <w:pPr>
        <w:pStyle w:val="Normal"/>
        <w:jc w:val="both"/>
        <w:rPr>
          <w:rFonts w:ascii="Arial Unicode MS" w:hAnsi="Arial Unicode MS"/>
          <w:color w:val="000000"/>
          <w:sz w:val="22"/>
        </w:rPr>
      </w:pPr>
      <w:r>
        <w:rPr>
          <w:rFonts w:ascii="Arial Unicode MS" w:hAnsi="Arial Unicode MS"/>
          <w:color w:val="000000"/>
          <w:sz w:val="22"/>
        </w:rPr>
        <w:t>Il s'agit de louer du matériel scénique, regroupant toute la logistique des scènes d’événements culturels,  sportifs et artistiques, du son et de la lumière, et ustensiles nécessaires à la mise en place de la manifestation.</w:t>
      </w:r>
    </w:p>
    <w:p>
      <w:pPr>
        <w:pStyle w:val="Normal"/>
        <w:jc w:val="both"/>
        <w:rPr/>
      </w:pPr>
      <w:r>
        <w:rPr>
          <w:rFonts w:ascii="Arial Unicode MS" w:hAnsi="Arial Unicode MS"/>
          <w:color w:val="000000"/>
          <w:sz w:val="22"/>
        </w:rPr>
        <w:t>L’accueil de personnalités du spectacle, de troupes musicales demande une multitude de services logistiques comme détaillés dans le bordereau de prix du présent marché.</w:t>
      </w:r>
    </w:p>
    <w:p>
      <w:pPr>
        <w:pStyle w:val="Normal"/>
        <w:jc w:val="both"/>
        <w:rPr>
          <w:rFonts w:ascii="Arial Unicode MS" w:hAnsi="Arial Unicode MS"/>
          <w:color w:val="000000"/>
          <w:sz w:val="22"/>
        </w:rPr>
      </w:pPr>
      <w:r>
        <w:rPr>
          <w:rFonts w:ascii="Arial Unicode MS" w:hAnsi="Arial Unicode MS"/>
          <w:color w:val="000000"/>
          <w:sz w:val="22"/>
        </w:rPr>
      </w:r>
    </w:p>
    <w:p>
      <w:pPr>
        <w:pStyle w:val="Normal"/>
        <w:jc w:val="both"/>
        <w:rPr/>
      </w:pPr>
      <w:r>
        <w:rPr>
          <w:rFonts w:ascii="Arial Unicode MS" w:hAnsi="Arial Unicode MS"/>
          <w:color w:val="000000"/>
          <w:sz w:val="22"/>
        </w:rPr>
        <w:t>La présence de techniciens s'occupant de la manutention et techniciens  spécialisés est demandée. Toutefois, dans certains cas,  la location pourra être simple, c'est à dire sans montage préalable et sans la présence de techniciens. Il peut également s’agir de location simple de matériel comme des instruments de musique ou petit matériel, sans besoin d’ autre manutention.</w:t>
      </w:r>
    </w:p>
    <w:p>
      <w:pPr>
        <w:pStyle w:val="Normal"/>
        <w:jc w:val="both"/>
        <w:rPr>
          <w:rFonts w:ascii="Arial Unicode MS" w:hAnsi="Arial Unicode MS"/>
          <w:color w:val="000000"/>
          <w:sz w:val="22"/>
        </w:rPr>
      </w:pPr>
      <w:r>
        <w:rPr>
          <w:rFonts w:ascii="Arial Unicode MS" w:hAnsi="Arial Unicode MS"/>
          <w:color w:val="000000"/>
          <w:sz w:val="22"/>
        </w:rPr>
      </w:r>
    </w:p>
    <w:p>
      <w:pPr>
        <w:pStyle w:val="Normal"/>
        <w:jc w:val="both"/>
        <w:rPr>
          <w:rFonts w:ascii="Arial Unicode MS" w:hAnsi="Arial Unicode MS"/>
          <w:color w:val="000000"/>
          <w:sz w:val="22"/>
        </w:rPr>
      </w:pPr>
      <w:r>
        <w:rPr>
          <w:rFonts w:ascii="Arial Unicode MS" w:hAnsi="Arial Unicode MS"/>
          <w:color w:val="000000"/>
          <w:sz w:val="22"/>
        </w:rPr>
      </w:r>
    </w:p>
    <w:p>
      <w:pPr>
        <w:pStyle w:val="Normal"/>
        <w:jc w:val="both"/>
        <w:rPr>
          <w:rFonts w:ascii="Arial Unicode MS" w:hAnsi="Arial Unicode MS"/>
          <w:color w:val="000000"/>
          <w:sz w:val="22"/>
        </w:rPr>
      </w:pPr>
      <w:r>
        <w:rPr>
          <w:rFonts w:ascii="Arial Unicode MS" w:hAnsi="Arial Unicode MS"/>
          <w:color w:val="000000"/>
          <w:sz w:val="22"/>
        </w:rPr>
      </w:r>
    </w:p>
    <w:p>
      <w:pPr>
        <w:pStyle w:val="Normal"/>
        <w:jc w:val="both"/>
        <w:rPr>
          <w:rFonts w:ascii="Arial Unicode MS" w:hAnsi="Arial Unicode MS"/>
          <w:color w:val="000000"/>
          <w:sz w:val="22"/>
        </w:rPr>
      </w:pPr>
      <w:r>
        <w:rPr>
          <w:rFonts w:ascii="Arial Unicode MS" w:hAnsi="Arial Unicode MS"/>
          <w:color w:val="000000"/>
          <w:sz w:val="22"/>
        </w:rPr>
      </w:r>
    </w:p>
    <w:p>
      <w:pPr>
        <w:pStyle w:val="Normal"/>
        <w:jc w:val="both"/>
        <w:rPr>
          <w:rFonts w:ascii="Arial Unicode MS" w:hAnsi="Arial Unicode MS"/>
          <w:color w:val="000000"/>
          <w:sz w:val="22"/>
        </w:rPr>
      </w:pPr>
      <w:r>
        <w:rPr>
          <w:rFonts w:ascii="Arial Unicode MS" w:hAnsi="Arial Unicode MS"/>
          <w:color w:val="000000"/>
          <w:sz w:val="22"/>
        </w:rPr>
      </w:r>
    </w:p>
    <w:p>
      <w:pPr>
        <w:pStyle w:val="Normal"/>
        <w:jc w:val="both"/>
        <w:rPr>
          <w:rFonts w:ascii="Arial Unicode MS" w:hAnsi="Arial Unicode MS"/>
          <w:color w:val="000000"/>
          <w:sz w:val="22"/>
        </w:rPr>
      </w:pPr>
      <w:r>
        <w:rPr>
          <w:rFonts w:ascii="Arial Unicode MS" w:hAnsi="Arial Unicode MS"/>
          <w:color w:val="000000"/>
          <w:sz w:val="22"/>
        </w:rPr>
      </w:r>
    </w:p>
    <w:p>
      <w:pPr>
        <w:pStyle w:val="Normal"/>
        <w:jc w:val="both"/>
        <w:rPr>
          <w:rFonts w:ascii="Arial Unicode MS" w:hAnsi="Arial Unicode MS"/>
          <w:color w:val="000000"/>
          <w:sz w:val="22"/>
        </w:rPr>
      </w:pPr>
      <w:r>
        <w:rPr>
          <w:rFonts w:ascii="Arial Unicode MS" w:hAnsi="Arial Unicode MS"/>
          <w:color w:val="000000"/>
          <w:sz w:val="22"/>
        </w:rPr>
      </w:r>
    </w:p>
    <w:p>
      <w:pPr>
        <w:pStyle w:val="Normal"/>
        <w:jc w:val="both"/>
        <w:rPr>
          <w:rFonts w:ascii="Arial Unicode MS" w:hAnsi="Arial Unicode MS"/>
          <w:color w:val="000000"/>
          <w:sz w:val="22"/>
        </w:rPr>
      </w:pPr>
      <w:r>
        <w:rPr>
          <w:rFonts w:ascii="Arial Unicode MS" w:hAnsi="Arial Unicode MS"/>
          <w:color w:val="000000"/>
          <w:sz w:val="22"/>
        </w:rPr>
      </w:r>
    </w:p>
    <w:p>
      <w:pPr>
        <w:pStyle w:val="Normal"/>
        <w:jc w:val="both"/>
        <w:rPr>
          <w:rFonts w:ascii="Arial Unicode MS" w:hAnsi="Arial Unicode MS"/>
          <w:color w:val="000000"/>
          <w:sz w:val="22"/>
        </w:rPr>
      </w:pPr>
      <w:r>
        <w:rPr>
          <w:rFonts w:ascii="Arial Unicode MS" w:hAnsi="Arial Unicode MS"/>
          <w:color w:val="000000"/>
          <w:sz w:val="22"/>
        </w:rPr>
      </w:r>
    </w:p>
    <w:p>
      <w:pPr>
        <w:pStyle w:val="Normal"/>
        <w:jc w:val="both"/>
        <w:rPr>
          <w:rFonts w:ascii="Arial Unicode MS" w:hAnsi="Arial Unicode MS"/>
          <w:color w:val="000000"/>
          <w:sz w:val="22"/>
        </w:rPr>
      </w:pPr>
      <w:r>
        <w:rPr>
          <w:rFonts w:ascii="Arial Unicode MS" w:hAnsi="Arial Unicode MS"/>
          <w:color w:val="000000"/>
          <w:sz w:val="22"/>
        </w:rPr>
      </w:r>
    </w:p>
    <w:p>
      <w:pPr>
        <w:pStyle w:val="Normal"/>
        <w:jc w:val="both"/>
        <w:rPr>
          <w:rFonts w:ascii="Arial Unicode MS" w:hAnsi="Arial Unicode MS"/>
          <w:color w:val="000000"/>
          <w:sz w:val="22"/>
          <w:u w:val="single"/>
        </w:rPr>
      </w:pPr>
      <w:r>
        <w:rPr>
          <w:rFonts w:ascii="Arial Unicode MS" w:hAnsi="Arial Unicode MS"/>
          <w:color w:val="000000"/>
          <w:sz w:val="22"/>
          <w:u w:val="single"/>
        </w:rPr>
        <w:t xml:space="preserve">2/ Clauses du marché: </w:t>
      </w:r>
    </w:p>
    <w:p>
      <w:pPr>
        <w:pStyle w:val="NormalWeb"/>
        <w:spacing w:before="278" w:after="0"/>
        <w:ind w:left="0" w:right="-28" w:hanging="0"/>
        <w:jc w:val="both"/>
        <w:rPr/>
      </w:pPr>
      <w:r>
        <w:rPr>
          <w:rFonts w:ascii="Arial Unicode MS" w:hAnsi="Arial Unicode MS"/>
          <w:color w:val="000000"/>
          <w:sz w:val="22"/>
        </w:rPr>
        <w:t>Le prestataire assurera la fourniture et le montage d’espaces scéniques de dimensions variables avec tout l’équipement nécessaire : lumières et leurs systèmes d’accroche, systèmes de sonorisation et leurs supports, effets spéciaux tels que fumées, projections, projecteurs vidéo, éléments de décoration scénique et plus généralement tous matériels traditionnellement nécessaires aux événements culturels, artistiques, sportifs et protocolaires en intérieur et en extérieur.</w:t>
      </w:r>
    </w:p>
    <w:p>
      <w:pPr>
        <w:pStyle w:val="Normal"/>
        <w:tabs>
          <w:tab w:val="left" w:pos="426" w:leader="none"/>
        </w:tabs>
        <w:ind w:left="0" w:right="-27" w:hanging="0"/>
        <w:jc w:val="both"/>
        <w:rPr>
          <w:rFonts w:ascii="Arial Unicode MS" w:hAnsi="Arial Unicode MS"/>
          <w:b/>
          <w:b/>
          <w:color w:val="000000"/>
          <w:sz w:val="22"/>
        </w:rPr>
      </w:pPr>
      <w:r>
        <w:rPr>
          <w:rFonts w:ascii="Arial Unicode MS" w:hAnsi="Arial Unicode MS"/>
          <w:b/>
          <w:color w:val="000000"/>
          <w:sz w:val="22"/>
        </w:rPr>
      </w:r>
    </w:p>
    <w:p>
      <w:pPr>
        <w:pStyle w:val="NormalWeb"/>
        <w:spacing w:before="278" w:after="0"/>
        <w:ind w:left="0" w:right="-28" w:hanging="0"/>
        <w:jc w:val="both"/>
        <w:rPr/>
      </w:pPr>
      <w:r>
        <w:rPr>
          <w:rFonts w:ascii="Arial Unicode MS" w:hAnsi="Arial Unicode MS"/>
          <w:color w:val="000000"/>
          <w:sz w:val="22"/>
        </w:rPr>
        <w:t>Il devra pour chaque événement faire une proposition adaptée au lieu du spectacle et à l’importance prévue de la manifestation. Il pourra assurer une coordination avec d’autres prestataires de marchés et avec les services de la Mairie d’arrondissements. Il s ‘assurera, entre autre, que les arrivées électriques fournies soient bien compatibles en termes de puissance et de positionnement aux appareils qu’il fournira. Le prestataire devra être capable de proposer un appareillage pouvant fonctionner sur des arrivées électriques faibles (éclairage à led par exemple).</w:t>
      </w:r>
    </w:p>
    <w:p>
      <w:pPr>
        <w:pStyle w:val="NormalWeb"/>
        <w:spacing w:before="278" w:after="0"/>
        <w:ind w:left="0" w:right="-28" w:hanging="0"/>
        <w:jc w:val="both"/>
        <w:rPr>
          <w:rFonts w:ascii="Arial Unicode MS" w:hAnsi="Arial Unicode MS"/>
          <w:color w:val="000000"/>
          <w:sz w:val="22"/>
        </w:rPr>
      </w:pPr>
      <w:r>
        <w:rPr>
          <w:rFonts w:ascii="Arial Unicode MS" w:hAnsi="Arial Unicode MS"/>
          <w:color w:val="000000"/>
          <w:sz w:val="22"/>
        </w:rPr>
        <w:t xml:space="preserve">Le prestataire devra se conformer à tous les règlements en vigueur et prendre toute initiative de sa compétence pour assurer un maximum de sécurité et de qualité aux manifestations de la Mairie 11/12.  Compte tenu de ses compétences spécifiques dans l’événementiel et le spectacle, il aura également une mission de conseil auprès des responsables de la Mairie 11/12  </w:t>
      </w:r>
    </w:p>
    <w:p>
      <w:pPr>
        <w:pStyle w:val="NormalWeb"/>
        <w:spacing w:before="278" w:after="0"/>
        <w:ind w:left="0" w:right="-28" w:hanging="0"/>
        <w:jc w:val="both"/>
        <w:rPr>
          <w:rFonts w:ascii="Arial Unicode MS" w:hAnsi="Arial Unicode MS"/>
          <w:color w:val="000000"/>
          <w:sz w:val="22"/>
        </w:rPr>
      </w:pPr>
      <w:r>
        <w:rPr>
          <w:rFonts w:ascii="Arial Unicode MS" w:hAnsi="Arial Unicode MS"/>
          <w:color w:val="000000"/>
          <w:sz w:val="22"/>
        </w:rPr>
        <w:t>Chaque prestation importante envisagée sera précédée d’une réunion préparatoire à laquelle le prestataire sera convoqué, la présence d’un représentant du prestataire ne fera l’objet d’aucun supplément de facturation.</w:t>
      </w:r>
    </w:p>
    <w:p>
      <w:pPr>
        <w:pStyle w:val="NormalWeb"/>
        <w:spacing w:before="278" w:after="0"/>
        <w:ind w:left="0" w:right="-28" w:hanging="0"/>
        <w:jc w:val="both"/>
        <w:rPr>
          <w:rFonts w:ascii="Arial Unicode MS" w:hAnsi="Arial Unicode MS"/>
          <w:color w:val="000000"/>
          <w:sz w:val="22"/>
        </w:rPr>
      </w:pPr>
      <w:r>
        <w:rPr>
          <w:rFonts w:ascii="Arial Unicode MS" w:hAnsi="Arial Unicode MS"/>
          <w:color w:val="000000"/>
          <w:sz w:val="22"/>
        </w:rPr>
      </w:r>
    </w:p>
    <w:p>
      <w:pPr>
        <w:pStyle w:val="Normal"/>
        <w:jc w:val="both"/>
        <w:rPr>
          <w:rFonts w:ascii="Arial Unicode MS" w:hAnsi="Arial Unicode MS"/>
          <w:color w:val="000000"/>
          <w:sz w:val="22"/>
        </w:rPr>
      </w:pPr>
      <w:r>
        <w:rPr>
          <w:rFonts w:ascii="Arial Unicode MS" w:hAnsi="Arial Unicode MS"/>
          <w:color w:val="000000"/>
          <w:sz w:val="22"/>
        </w:rPr>
        <w:t xml:space="preserve">En plus d'être loué, ce matériel doit être livré avec tout l'équipement nécessaire pour être monté, utilisé, démonté dans le respect des règles de sécurité homologuées, et ramené  à son point de départ, par le prestataire. </w:t>
      </w:r>
    </w:p>
    <w:p>
      <w:pPr>
        <w:pStyle w:val="Normal"/>
        <w:jc w:val="both"/>
        <w:rPr>
          <w:rFonts w:ascii="Arial Unicode MS" w:hAnsi="Arial Unicode MS"/>
          <w:color w:val="000000"/>
          <w:sz w:val="22"/>
        </w:rPr>
      </w:pPr>
      <w:r>
        <w:rPr>
          <w:rFonts w:ascii="Arial Unicode MS" w:hAnsi="Arial Unicode MS"/>
          <w:color w:val="000000"/>
          <w:sz w:val="22"/>
        </w:rPr>
        <w:t>Dans le cas où le matériel doit être manipulé par des agents municipaux, des fiches techniques  ( instructions d’utilisation) seront demandées afin de garantir le maintien du matériel en bon état.</w:t>
      </w:r>
    </w:p>
    <w:p>
      <w:pPr>
        <w:pStyle w:val="Normal"/>
        <w:jc w:val="both"/>
        <w:rPr>
          <w:rFonts w:ascii="Arial Unicode MS" w:hAnsi="Arial Unicode MS"/>
          <w:color w:val="000000"/>
          <w:sz w:val="22"/>
        </w:rPr>
      </w:pPr>
      <w:r>
        <w:rPr>
          <w:rFonts w:ascii="Arial Unicode MS" w:hAnsi="Arial Unicode MS"/>
          <w:color w:val="000000"/>
          <w:sz w:val="22"/>
        </w:rPr>
      </w:r>
    </w:p>
    <w:p>
      <w:pPr>
        <w:pStyle w:val="Normal"/>
        <w:jc w:val="both"/>
        <w:rPr/>
      </w:pPr>
      <w:r>
        <w:rPr>
          <w:rFonts w:ascii="Arial Unicode MS" w:hAnsi="Arial Unicode MS"/>
          <w:color w:val="000000"/>
          <w:sz w:val="22"/>
        </w:rPr>
        <w:t>De plus, le prestataire a pour obligation de se charger de la commission de sécurité et de validité des équipements et scènes une fois montés, soit par une attestation de conformité dont il est garant au vu de ses capacités à délivrer un tel document, soit par le biais d’une autre société pour laquelle il pourra sous-traiter.</w:t>
      </w:r>
    </w:p>
    <w:p>
      <w:pPr>
        <w:pStyle w:val="Normal"/>
        <w:jc w:val="both"/>
        <w:rPr>
          <w:rFonts w:ascii="Arial Unicode MS" w:hAnsi="Arial Unicode MS"/>
          <w:color w:val="000000"/>
          <w:sz w:val="22"/>
        </w:rPr>
      </w:pPr>
      <w:r>
        <w:rPr>
          <w:rFonts w:ascii="Arial Unicode MS" w:hAnsi="Arial Unicode MS"/>
          <w:color w:val="000000"/>
          <w:sz w:val="22"/>
        </w:rPr>
      </w:r>
    </w:p>
    <w:p>
      <w:pPr>
        <w:pStyle w:val="Normal"/>
        <w:jc w:val="both"/>
        <w:rPr>
          <w:rFonts w:ascii="Arial Unicode MS" w:hAnsi="Arial Unicode MS"/>
          <w:color w:val="000000"/>
          <w:sz w:val="22"/>
        </w:rPr>
      </w:pPr>
      <w:r>
        <w:rPr>
          <w:rFonts w:ascii="Arial Unicode MS" w:hAnsi="Arial Unicode MS"/>
          <w:color w:val="000000"/>
          <w:sz w:val="22"/>
        </w:rPr>
      </w:r>
    </w:p>
    <w:p>
      <w:pPr>
        <w:pStyle w:val="Normal"/>
        <w:jc w:val="both"/>
        <w:rPr>
          <w:rFonts w:ascii="Arial Unicode MS" w:hAnsi="Arial Unicode MS"/>
          <w:color w:val="000000"/>
          <w:sz w:val="22"/>
        </w:rPr>
      </w:pPr>
      <w:r>
        <w:rPr>
          <w:rFonts w:ascii="Arial Unicode MS" w:hAnsi="Arial Unicode MS"/>
          <w:color w:val="000000"/>
          <w:sz w:val="22"/>
        </w:rPr>
        <w:t xml:space="preserve">Le prix des prestations est réputé comprendre la validation de tous les montages par la commission de sécurité jusqu’au repli total du matériel chez le prestataire. </w:t>
      </w:r>
    </w:p>
    <w:p>
      <w:pPr>
        <w:pStyle w:val="Normal"/>
        <w:jc w:val="both"/>
        <w:rPr>
          <w:rFonts w:ascii="Arial Unicode MS" w:hAnsi="Arial Unicode MS"/>
          <w:color w:val="000000"/>
          <w:sz w:val="22"/>
        </w:rPr>
      </w:pPr>
      <w:r>
        <w:rPr>
          <w:rFonts w:ascii="Arial Unicode MS" w:hAnsi="Arial Unicode MS"/>
          <w:color w:val="000000"/>
          <w:sz w:val="22"/>
        </w:rPr>
      </w:r>
    </w:p>
    <w:p>
      <w:pPr>
        <w:pStyle w:val="NormalWeb"/>
        <w:spacing w:before="278" w:after="0"/>
        <w:ind w:left="0" w:right="-28" w:hanging="0"/>
        <w:jc w:val="both"/>
        <w:rPr>
          <w:rFonts w:ascii="Arial Unicode MS" w:hAnsi="Arial Unicode MS"/>
          <w:color w:val="000000"/>
          <w:sz w:val="22"/>
        </w:rPr>
      </w:pPr>
      <w:r>
        <w:rPr>
          <w:rFonts w:ascii="Arial Unicode MS" w:hAnsi="Arial Unicode MS"/>
          <w:color w:val="000000"/>
          <w:sz w:val="22"/>
        </w:rPr>
      </w:r>
    </w:p>
    <w:p>
      <w:pPr>
        <w:pStyle w:val="NormalWeb"/>
        <w:spacing w:before="278" w:after="0"/>
        <w:ind w:left="0" w:right="-28" w:hanging="0"/>
        <w:jc w:val="both"/>
        <w:rPr>
          <w:rFonts w:ascii="Arial Unicode MS" w:hAnsi="Arial Unicode MS"/>
          <w:color w:val="000000"/>
          <w:sz w:val="22"/>
        </w:rPr>
      </w:pPr>
      <w:r>
        <w:rPr>
          <w:rFonts w:ascii="Arial Unicode MS" w:hAnsi="Arial Unicode MS"/>
          <w:color w:val="000000"/>
          <w:sz w:val="22"/>
        </w:rPr>
      </w:r>
    </w:p>
    <w:p>
      <w:pPr>
        <w:pStyle w:val="NormalWeb"/>
        <w:spacing w:before="278" w:after="0"/>
        <w:ind w:left="0" w:right="-28" w:hanging="0"/>
        <w:jc w:val="both"/>
        <w:rPr>
          <w:rFonts w:ascii="Arial Unicode MS" w:hAnsi="Arial Unicode MS"/>
          <w:b w:val="false"/>
          <w:b w:val="false"/>
          <w:bCs w:val="false"/>
          <w:color w:val="000000"/>
          <w:sz w:val="22"/>
          <w:u w:val="single"/>
        </w:rPr>
      </w:pPr>
      <w:r>
        <w:rPr>
          <w:rFonts w:ascii="Arial Unicode MS" w:hAnsi="Arial Unicode MS"/>
          <w:b w:val="false"/>
          <w:bCs w:val="false"/>
          <w:color w:val="000000"/>
          <w:sz w:val="22"/>
          <w:u w:val="single"/>
        </w:rPr>
      </w:r>
    </w:p>
    <w:p>
      <w:pPr>
        <w:pStyle w:val="NormalWeb"/>
        <w:spacing w:before="278" w:after="0"/>
        <w:ind w:left="0" w:right="-28" w:hanging="0"/>
        <w:jc w:val="both"/>
        <w:rPr/>
      </w:pPr>
      <w:r>
        <w:rPr>
          <w:rFonts w:ascii="Arial Unicode MS" w:hAnsi="Arial Unicode MS"/>
          <w:b w:val="false"/>
          <w:bCs w:val="false"/>
          <w:color w:val="000000"/>
          <w:sz w:val="22"/>
          <w:u w:val="single"/>
        </w:rPr>
        <w:t xml:space="preserve">De plus,le prestataire doit : </w:t>
      </w:r>
    </w:p>
    <w:p>
      <w:pPr>
        <w:pStyle w:val="NormalWeb"/>
        <w:numPr>
          <w:ilvl w:val="0"/>
          <w:numId w:val="1"/>
        </w:numPr>
        <w:spacing w:before="278" w:after="0"/>
        <w:ind w:left="720" w:right="-28" w:hanging="360"/>
        <w:jc w:val="both"/>
        <w:rPr>
          <w:rFonts w:ascii="Arial Unicode MS" w:hAnsi="Arial Unicode MS"/>
          <w:color w:val="000000"/>
          <w:sz w:val="22"/>
        </w:rPr>
      </w:pPr>
      <w:r>
        <w:rPr>
          <w:rFonts w:ascii="Arial Unicode MS" w:hAnsi="Arial Unicode MS"/>
          <w:color w:val="000000"/>
          <w:sz w:val="22"/>
        </w:rPr>
        <w:t>Être présent lors de chaque passage de la Commission de Sécurité et /ou avoir un agrément ministériel niveau 1 afin d’assurer l’inspection des scènes, podiums, tribunes et de l’ensemble du matériel installé.</w:t>
      </w:r>
    </w:p>
    <w:p>
      <w:pPr>
        <w:pStyle w:val="NormalWeb"/>
        <w:numPr>
          <w:ilvl w:val="0"/>
          <w:numId w:val="1"/>
        </w:numPr>
        <w:spacing w:before="278" w:after="0"/>
        <w:ind w:left="720" w:right="-28" w:hanging="360"/>
        <w:jc w:val="both"/>
        <w:rPr>
          <w:rFonts w:ascii="Arial Unicode MS" w:hAnsi="Arial Unicode MS"/>
          <w:color w:val="000000"/>
          <w:sz w:val="22"/>
        </w:rPr>
      </w:pPr>
      <w:r>
        <w:rPr>
          <w:rFonts w:ascii="Arial Unicode MS" w:hAnsi="Arial Unicode MS"/>
          <w:color w:val="000000"/>
          <w:sz w:val="22"/>
        </w:rPr>
        <w:t>Fournir toutes les attestations, garanties ou certificats d’homologation susceptibles d’être demandés par les services de contrôle et sécurité, et également pour l’inspection des scènes podiums, tribunes et chapiteaux de toutes sortes.</w:t>
      </w:r>
    </w:p>
    <w:p>
      <w:pPr>
        <w:pStyle w:val="NormalWeb"/>
        <w:numPr>
          <w:ilvl w:val="0"/>
          <w:numId w:val="1"/>
        </w:numPr>
        <w:spacing w:before="278" w:after="0"/>
        <w:ind w:left="720" w:right="-28" w:hanging="360"/>
        <w:jc w:val="both"/>
        <w:rPr>
          <w:rFonts w:ascii="Arial Unicode MS" w:hAnsi="Arial Unicode MS"/>
          <w:color w:val="000000"/>
          <w:sz w:val="22"/>
        </w:rPr>
      </w:pPr>
      <w:r>
        <w:rPr>
          <w:rFonts w:ascii="Arial Unicode MS" w:hAnsi="Arial Unicode MS"/>
          <w:color w:val="000000"/>
          <w:sz w:val="22"/>
        </w:rPr>
        <w:t>Fournir du matériel adapté, performant, homologué, en parfait état, répondant aux normes de sécurité et monté dans les règles de l’art.</w:t>
      </w:r>
    </w:p>
    <w:p>
      <w:pPr>
        <w:pStyle w:val="NormalWeb"/>
        <w:numPr>
          <w:ilvl w:val="0"/>
          <w:numId w:val="1"/>
        </w:numPr>
        <w:spacing w:before="278" w:after="0"/>
        <w:ind w:left="720" w:right="-28" w:hanging="360"/>
        <w:jc w:val="both"/>
        <w:rPr>
          <w:rFonts w:ascii="Arial Unicode MS" w:hAnsi="Arial Unicode MS"/>
          <w:color w:val="000000"/>
          <w:sz w:val="22"/>
        </w:rPr>
      </w:pPr>
      <w:r>
        <w:rPr>
          <w:rFonts w:ascii="Arial Unicode MS" w:hAnsi="Arial Unicode MS"/>
          <w:color w:val="000000"/>
          <w:sz w:val="22"/>
        </w:rPr>
        <w:t>Pour les personnels techniques, être équipés pour le montage et le démontage d’équipements de protection individuelle et de sécurité : casques, gants, chaussures de sécurité, harnais de sécurité….</w:t>
      </w:r>
    </w:p>
    <w:p>
      <w:pPr>
        <w:pStyle w:val="NormalWeb"/>
        <w:spacing w:before="278" w:after="0"/>
        <w:ind w:left="0" w:right="-28" w:hanging="0"/>
        <w:jc w:val="both"/>
        <w:rPr>
          <w:rFonts w:ascii="Arial Unicode MS" w:hAnsi="Arial Unicode MS"/>
          <w:color w:val="000000"/>
          <w:sz w:val="22"/>
        </w:rPr>
      </w:pPr>
      <w:r>
        <w:rPr>
          <w:rFonts w:ascii="Arial Unicode MS" w:hAnsi="Arial Unicode MS"/>
          <w:color w:val="000000"/>
          <w:sz w:val="22"/>
        </w:rPr>
      </w:r>
    </w:p>
    <w:p>
      <w:pPr>
        <w:pStyle w:val="NormalWeb"/>
        <w:spacing w:before="278" w:after="0"/>
        <w:ind w:left="0" w:right="-28" w:hanging="0"/>
        <w:jc w:val="both"/>
        <w:rPr/>
      </w:pPr>
      <w:r>
        <w:rPr>
          <w:rFonts w:ascii="Arial Unicode MS" w:hAnsi="Arial Unicode MS"/>
          <w:color w:val="000000"/>
          <w:sz w:val="22"/>
        </w:rPr>
        <w:t>La Mairie 11/12 pourra faire effectuer sur site, un contrôle de sécurité du montage et du matériel à l’issue de la mise en place en présence du prestataire. Ce contrôle pourra être renouvelé en cas de nécessité. La présence du prestataire sera requise lors de ce contrôle.</w:t>
      </w:r>
    </w:p>
    <w:p>
      <w:pPr>
        <w:pStyle w:val="NormalWeb"/>
        <w:spacing w:before="278" w:after="0"/>
        <w:ind w:left="0" w:right="-28" w:hanging="0"/>
        <w:jc w:val="both"/>
        <w:rPr/>
      </w:pPr>
      <w:r>
        <w:rPr>
          <w:rFonts w:ascii="Arial Unicode MS" w:hAnsi="Arial Unicode MS"/>
          <w:color w:val="000000"/>
          <w:sz w:val="22"/>
        </w:rPr>
        <w:t>Pour ce faire, il devra :</w:t>
      </w:r>
    </w:p>
    <w:p>
      <w:pPr>
        <w:pStyle w:val="NormalWeb"/>
        <w:spacing w:before="278" w:after="0"/>
        <w:ind w:left="0" w:right="-28" w:hanging="0"/>
        <w:jc w:val="both"/>
        <w:rPr/>
      </w:pPr>
      <w:r>
        <w:rPr>
          <w:rFonts w:ascii="Arial Unicode MS" w:hAnsi="Arial Unicode MS"/>
          <w:color w:val="000000"/>
          <w:sz w:val="22"/>
        </w:rPr>
        <w:t>-prévoir un système de protection en cas d’intempéries,</w:t>
      </w:r>
    </w:p>
    <w:p>
      <w:pPr>
        <w:pStyle w:val="NormalWeb"/>
        <w:spacing w:before="278" w:after="0"/>
        <w:ind w:left="0" w:right="-28" w:hanging="0"/>
        <w:jc w:val="both"/>
        <w:rPr/>
      </w:pPr>
      <w:r>
        <w:rPr>
          <w:rFonts w:ascii="Arial Unicode MS" w:hAnsi="Arial Unicode MS"/>
          <w:color w:val="000000"/>
          <w:sz w:val="22"/>
        </w:rPr>
        <w:t>- mettre à disposition de la Mairie des 11/12, un électricien de sa structure sur le montage et démontage des installations électriques afin de palier à tout incident soit en restant sur place, soit en intervenant dans la demie heure , maximum, après appel de la Mairie.</w:t>
      </w:r>
    </w:p>
    <w:p>
      <w:pPr>
        <w:pStyle w:val="NormalWeb"/>
        <w:spacing w:before="278" w:after="0"/>
        <w:ind w:left="0" w:right="-28" w:hanging="0"/>
        <w:jc w:val="both"/>
        <w:rPr/>
      </w:pPr>
      <w:r>
        <w:rPr>
          <w:rFonts w:ascii="Arial Unicode MS" w:hAnsi="Arial Unicode MS"/>
          <w:color w:val="000000"/>
          <w:sz w:val="22"/>
        </w:rPr>
        <w:t xml:space="preserve">-se conformer aux directives de la Mairie des 11/12 Arrondissements. </w:t>
      </w:r>
    </w:p>
    <w:p>
      <w:pPr>
        <w:pStyle w:val="NormalWeb"/>
        <w:spacing w:before="278" w:after="0"/>
        <w:ind w:left="0" w:right="-28" w:hanging="0"/>
        <w:jc w:val="both"/>
        <w:rPr/>
      </w:pPr>
      <w:r>
        <w:rPr>
          <w:rFonts w:ascii="Arial Unicode MS" w:hAnsi="Arial Unicode MS"/>
          <w:color w:val="000000"/>
          <w:sz w:val="22"/>
        </w:rPr>
        <w:t>- prendre toutes les précautions utiles pour préserver les sites concernés par les manifestations.</w:t>
      </w:r>
    </w:p>
    <w:p>
      <w:pPr>
        <w:pStyle w:val="NormalWeb"/>
        <w:spacing w:before="278" w:after="0"/>
        <w:ind w:left="0" w:right="-28" w:hanging="0"/>
        <w:jc w:val="both"/>
        <w:rPr>
          <w:rFonts w:ascii="Arial Unicode MS" w:hAnsi="Arial Unicode MS"/>
          <w:color w:val="000000"/>
          <w:sz w:val="22"/>
        </w:rPr>
      </w:pPr>
      <w:r>
        <w:rPr>
          <w:rFonts w:ascii="Arial Unicode MS" w:hAnsi="Arial Unicode MS"/>
          <w:color w:val="000000"/>
          <w:sz w:val="22"/>
        </w:rPr>
      </w:r>
    </w:p>
    <w:p>
      <w:pPr>
        <w:pStyle w:val="NormalWeb"/>
        <w:spacing w:before="278" w:after="0"/>
        <w:ind w:left="0" w:right="-28" w:hanging="0"/>
        <w:jc w:val="both"/>
        <w:rPr/>
      </w:pPr>
      <w:bookmarkStart w:id="0" w:name="__DdeLink__418_3509831751"/>
      <w:bookmarkEnd w:id="0"/>
      <w:r>
        <w:rPr>
          <w:rFonts w:ascii="Arial Unicode MS" w:hAnsi="Arial Unicode MS"/>
          <w:color w:val="000000"/>
          <w:sz w:val="22"/>
        </w:rPr>
        <w:t>Le titulaire doit être en mesure de proposer tout le matériel nécessaire à la logistique des manifestations, m</w:t>
      </w:r>
      <w:r>
        <w:rPr>
          <w:rFonts w:ascii="Arial Unicode MS" w:hAnsi="Arial Unicode MS"/>
          <w:b/>
          <w:color w:val="000000"/>
          <w:sz w:val="22"/>
        </w:rPr>
        <w:t xml:space="preserve">atériel scénique </w:t>
      </w:r>
      <w:r>
        <w:rPr>
          <w:rFonts w:ascii="Arial Unicode MS" w:hAnsi="Arial Unicode MS"/>
          <w:color w:val="000000"/>
          <w:sz w:val="22"/>
        </w:rPr>
        <w:t xml:space="preserve">, matériel </w:t>
      </w:r>
      <w:r>
        <w:rPr>
          <w:rFonts w:ascii="Arial Unicode MS" w:hAnsi="Arial Unicode MS"/>
          <w:b/>
          <w:color w:val="000000"/>
          <w:sz w:val="22"/>
        </w:rPr>
        <w:t xml:space="preserve">logistique du son et de l’éclairage </w:t>
      </w:r>
      <w:r>
        <w:rPr>
          <w:rFonts w:ascii="Arial Unicode MS" w:hAnsi="Arial Unicode MS"/>
          <w:color w:val="000000"/>
          <w:sz w:val="22"/>
        </w:rPr>
        <w:t xml:space="preserve">(location avec ou sans installation avec ou sans prestation d’exploitation) . </w:t>
      </w:r>
      <w:r>
        <w:rPr>
          <w:rFonts w:ascii="Arial Unicode MS" w:hAnsi="Arial Unicode MS"/>
          <w:color w:val="000000"/>
          <w:sz w:val="22"/>
          <w:szCs w:val="22"/>
        </w:rPr>
        <w:t>Afin de pouvoir compter sur le matériel en fonction de l’évolution des manifestations, la Mairie de 11/12 met en annexe à l’acte d’engagement des tableaux de mobilisation de  stocks lot 1 et lot 2, sur lesquels le prestataire s’engage.</w:t>
      </w:r>
    </w:p>
    <w:p>
      <w:pPr>
        <w:pStyle w:val="NormalWeb"/>
        <w:spacing w:before="278" w:after="0"/>
        <w:ind w:left="0" w:right="-28" w:hanging="0"/>
        <w:jc w:val="both"/>
        <w:rPr>
          <w:rFonts w:ascii="Arial Unicode MS" w:hAnsi="Arial Unicode MS"/>
          <w:color w:val="000000"/>
          <w:sz w:val="22"/>
          <w:szCs w:val="22"/>
        </w:rPr>
      </w:pPr>
      <w:r>
        <w:rPr>
          <w:rFonts w:ascii="Arial Unicode MS" w:hAnsi="Arial Unicode MS"/>
          <w:color w:val="000000"/>
          <w:sz w:val="22"/>
          <w:szCs w:val="22"/>
        </w:rPr>
      </w:r>
    </w:p>
    <w:p>
      <w:pPr>
        <w:pStyle w:val="NormalWeb"/>
        <w:spacing w:before="278" w:after="0"/>
        <w:ind w:left="0" w:right="-28" w:hanging="0"/>
        <w:jc w:val="both"/>
        <w:rPr/>
      </w:pPr>
      <w:r>
        <w:rPr>
          <w:rFonts w:ascii="Arial Unicode MS" w:hAnsi="Arial Unicode MS"/>
          <w:color w:val="000000"/>
          <w:sz w:val="22"/>
        </w:rPr>
        <w:t xml:space="preserve">Tout ce matériel doit être homologué aux normes Européennes et reconnu par la profession comme « haut de gamme professionnels », tel que  décrit dans le bordereau de prix </w:t>
      </w:r>
      <w:r>
        <w:rPr>
          <w:rFonts w:ascii="Arial Unicode MS" w:hAnsi="Arial Unicode MS"/>
          <w:color w:val="000000"/>
          <w:sz w:val="22"/>
        </w:rPr>
        <w:t>(BPUQE)</w:t>
      </w:r>
      <w:r>
        <w:rPr>
          <w:rFonts w:ascii="Arial Unicode MS" w:hAnsi="Arial Unicode MS"/>
          <w:color w:val="000000"/>
          <w:sz w:val="22"/>
        </w:rPr>
        <w:t>.</w:t>
      </w:r>
    </w:p>
    <w:p>
      <w:pPr>
        <w:pStyle w:val="NormalWeb"/>
        <w:spacing w:before="278" w:after="0"/>
        <w:ind w:left="0" w:right="-28" w:hanging="0"/>
        <w:jc w:val="both"/>
        <w:rPr>
          <w:rFonts w:ascii="Arial Unicode MS" w:hAnsi="Arial Unicode MS"/>
          <w:color w:val="000000"/>
          <w:sz w:val="22"/>
        </w:rPr>
      </w:pPr>
      <w:r>
        <w:rPr/>
      </w:r>
    </w:p>
    <w:p>
      <w:pPr>
        <w:pStyle w:val="NormalWeb"/>
        <w:spacing w:before="278" w:after="0"/>
        <w:ind w:left="0" w:right="-28" w:hanging="0"/>
        <w:jc w:val="both"/>
        <w:rPr/>
      </w:pPr>
      <w:r>
        <w:rPr>
          <w:rFonts w:ascii="Arial Unicode MS" w:hAnsi="Arial Unicode MS"/>
          <w:color w:val="000000"/>
          <w:sz w:val="22"/>
          <w:u w:val="single"/>
        </w:rPr>
        <w:t>2.1 Exploitation pour location de matériel :</w:t>
      </w:r>
    </w:p>
    <w:p>
      <w:pPr>
        <w:pStyle w:val="NormalWeb"/>
        <w:spacing w:before="278" w:after="0"/>
        <w:ind w:left="0" w:right="-28" w:hanging="0"/>
        <w:jc w:val="both"/>
        <w:rPr/>
      </w:pPr>
      <w:r>
        <w:rPr>
          <w:rFonts w:ascii="Arial Unicode MS" w:hAnsi="Arial Unicode MS"/>
          <w:color w:val="000000"/>
          <w:sz w:val="22"/>
        </w:rPr>
        <w:t xml:space="preserve">Le prestataire devra être en mesure de fournir des techniciens spécialisés pour l’exploitation du matériel qu’il fournira, technicien son, technicien lumière, technicien effets spéciaux, décorateurs, manutentionnaires. </w:t>
      </w:r>
    </w:p>
    <w:p>
      <w:pPr>
        <w:pStyle w:val="NormalWeb"/>
        <w:spacing w:before="278" w:after="0"/>
        <w:ind w:left="0" w:right="-28" w:hanging="0"/>
        <w:jc w:val="both"/>
        <w:rPr/>
      </w:pPr>
      <w:r>
        <w:rPr>
          <w:rFonts w:ascii="Arial Unicode MS" w:hAnsi="Arial Unicode MS"/>
          <w:color w:val="000000"/>
          <w:sz w:val="22"/>
        </w:rPr>
        <w:t xml:space="preserve">Bien entendu ce marché concerne des prestations de location simple et de location avec montage et démontage, c’est pourquoi Il pourra être également demandé la présence de techniciens pendant la durée des manifestations. </w:t>
      </w:r>
    </w:p>
    <w:p>
      <w:pPr>
        <w:pStyle w:val="NormalWeb"/>
        <w:numPr>
          <w:ilvl w:val="0"/>
          <w:numId w:val="0"/>
        </w:numPr>
        <w:spacing w:before="278" w:after="278"/>
        <w:ind w:left="1080" w:right="-28" w:hanging="0"/>
        <w:jc w:val="both"/>
        <w:rPr>
          <w:rFonts w:ascii="Arial Unicode MS" w:hAnsi="Arial Unicode MS"/>
          <w:b/>
          <w:b/>
          <w:color w:val="000000"/>
          <w:sz w:val="22"/>
        </w:rPr>
      </w:pPr>
      <w:r>
        <w:rPr>
          <w:rFonts w:ascii="Arial Unicode MS" w:hAnsi="Arial Unicode MS"/>
          <w:b/>
          <w:color w:val="000000"/>
          <w:sz w:val="22"/>
        </w:rPr>
      </w:r>
    </w:p>
    <w:p>
      <w:pPr>
        <w:pStyle w:val="Normal"/>
        <w:ind w:left="0" w:right="0" w:firstLine="1700"/>
        <w:jc w:val="both"/>
        <w:rPr>
          <w:rFonts w:ascii="Arial Unicode MS" w:hAnsi="Arial Unicode MS"/>
          <w:b/>
          <w:b/>
          <w:color w:val="000000"/>
          <w:sz w:val="22"/>
          <w:u w:val="single"/>
        </w:rPr>
      </w:pPr>
      <w:r>
        <w:rPr>
          <w:rFonts w:ascii="Arial Unicode MS" w:hAnsi="Arial Unicode MS"/>
          <w:b/>
          <w:color w:val="000000"/>
          <w:sz w:val="22"/>
          <w:u w:val="single"/>
        </w:rPr>
      </w:r>
    </w:p>
    <w:p>
      <w:pPr>
        <w:pStyle w:val="Normal"/>
        <w:jc w:val="both"/>
        <w:rPr/>
      </w:pPr>
      <w:r>
        <w:rPr/>
      </w:r>
    </w:p>
    <w:sectPr>
      <w:footerReference w:type="default" r:id="rId3"/>
      <w:type w:val="nextPage"/>
      <w:pgSz w:w="11880" w:h="16820"/>
      <w:pgMar w:left="1134" w:right="1134" w:header="0" w:top="1134" w:footer="872" w:bottom="929"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ew York">
    <w:charset w:val="01"/>
    <w:family w:val="roman"/>
    <w:pitch w:val="variable"/>
  </w:font>
  <w:font w:name="Helvetica">
    <w:altName w:val="Arial"/>
    <w:charset w:val="01"/>
    <w:family w:val="roman"/>
    <w:pitch w:val="variable"/>
  </w:font>
  <w:font w:name="Lucida Grande">
    <w:charset w:val="01"/>
    <w:family w:val="roman"/>
    <w:pitch w:val="variable"/>
  </w:font>
  <w:font w:name="Arial Unicode MS">
    <w:charset w:val="01"/>
    <w:family w:val="roman"/>
    <w:pitch w:val="variable"/>
  </w:font>
  <w:font w:name="Liberation Sans">
    <w:altName w:val="Arial"/>
    <w:charset w:val="01"/>
    <w:family w:val="roman"/>
    <w:pitch w:val="variable"/>
  </w:font>
  <w:font w:name="Geneva">
    <w:charset w:val="01"/>
    <w:family w:val="roman"/>
    <w:pitch w:val="variable"/>
  </w:font>
  <w:font w:name="Times">
    <w:altName w:val="Times New Roman"/>
    <w:charset w:val="01"/>
    <w:family w:val="roman"/>
    <w:pitch w:val="variable"/>
  </w:font>
  <w:font w:name="Arial">
    <w:charset w:val="01"/>
    <w:family w:val="roman"/>
    <w:pitch w:val="variable"/>
  </w:font>
  <w:font w:name="Arial Unicode MS">
    <w:charset w:val="01"/>
    <w:family w:val="auto"/>
    <w:pitch w:val="variable"/>
  </w:font>
  <w:font w:name="Courier New">
    <w:charset w:val="01"/>
    <w:family w:val="auto"/>
    <w:pitch w:val="variable"/>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rStyle w:val="Pagenumber"/>
        <w:sz w:val="22"/>
      </w:rPr>
    </w:pPr>
    <w:r>
      <w:rPr>
        <w:sz w:val="22"/>
      </w:rPr>
    </w:r>
  </w:p>
  <w:p>
    <w:pPr>
      <w:pStyle w:val="Pieddepage"/>
      <w:jc w:val="right"/>
      <w:rPr/>
    </w:pPr>
    <w:r>
      <w:rPr/>
      <w:fldChar w:fldCharType="begin"/>
    </w:r>
    <w:r>
      <w:instrText> PAGE </w:instrText>
    </w:r>
    <w:r>
      <w:fldChar w:fldCharType="separate"/>
    </w:r>
    <w:r>
      <w:t>6</w:t>
    </w:r>
    <w:r>
      <w:fldChar w:fldCharType="end"/>
    </w:r>
    <w:r>
      <w:rPr>
        <w:rStyle w:val="Pagenumber"/>
        <w:color w:val="333333"/>
        <w:sz w:val="20"/>
      </w:rPr>
      <w:t>/</w:t>
    </w:r>
    <w:r>
      <w:rPr>
        <w:rStyle w:val="Pagenumber"/>
        <w:color w:val="333333"/>
        <w:sz w:val="20"/>
      </w:rPr>
      <w:fldChar w:fldCharType="begin"/>
    </w:r>
    <w:r>
      <w:instrText> NUMPAGES </w:instrText>
    </w:r>
    <w:r>
      <w:fldChar w:fldCharType="separate"/>
    </w:r>
    <w:r>
      <w:t>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Unicode MS" w:hAnsi="Arial Unicode MS" w:cs="Arial Unicode MS" w:hint="default"/>
        <w:sz w:val="22"/>
        <w:rFonts w:cs="Arial Unicode M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2"/>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Times New Roman" w:cs="Times New Roman"/>
        <w:sz w:val="20"/>
        <w:lang w:val="fr-FR" w:eastAsia="fr-FR" w:bidi="ar-SA"/>
      </w:rPr>
    </w:rPrDefault>
    <w:pPrDefault>
      <w:pPr/>
    </w:pPrDefault>
  </w:docDefaults>
  <w:style w:type="paragraph" w:styleId="Normal">
    <w:name w:val="Normal"/>
    <w:qFormat/>
    <w:pPr>
      <w:widowControl/>
      <w:overflowPunct w:val="true"/>
      <w:bidi w:val="0"/>
      <w:jc w:val="left"/>
    </w:pPr>
    <w:rPr>
      <w:rFonts w:ascii="Helvetica" w:hAnsi="Helvetica" w:eastAsia="Times New Roman" w:cs="Times New Roman"/>
      <w:color w:val="00000A"/>
      <w:sz w:val="24"/>
      <w:szCs w:val="20"/>
      <w:lang w:val="fr-FR" w:eastAsia="fr-FR" w:bidi="ar-SA"/>
    </w:rPr>
  </w:style>
  <w:style w:type="paragraph" w:styleId="Titre1">
    <w:name w:val="Heading 1"/>
    <w:basedOn w:val="Normal"/>
    <w:next w:val="Normal"/>
    <w:qFormat/>
    <w:pPr>
      <w:keepNext w:val="true"/>
      <w:jc w:val="both"/>
      <w:outlineLvl w:val="0"/>
    </w:pPr>
    <w:rPr>
      <w:b/>
      <w:u w:val="single"/>
    </w:rPr>
  </w:style>
  <w:style w:type="paragraph" w:styleId="Titre2">
    <w:name w:val="Heading 2"/>
    <w:basedOn w:val="Normal"/>
    <w:next w:val="Normal"/>
    <w:qFormat/>
    <w:pPr>
      <w:keepNext w:val="true"/>
      <w:ind w:left="0" w:right="0" w:firstLine="1700"/>
      <w:jc w:val="both"/>
      <w:outlineLvl w:val="1"/>
    </w:pPr>
    <w:rPr>
      <w:b/>
      <w:u w:val="single"/>
    </w:rPr>
  </w:style>
  <w:style w:type="paragraph" w:styleId="Titre3">
    <w:name w:val="Heading 3"/>
    <w:basedOn w:val="Normal"/>
    <w:next w:val="Normal"/>
    <w:qFormat/>
    <w:pPr>
      <w:keepNext w:val="true"/>
      <w:outlineLvl w:val="2"/>
    </w:pPr>
    <w:rPr>
      <w:b/>
      <w:u w:val="single"/>
    </w:rPr>
  </w:style>
  <w:style w:type="paragraph" w:styleId="Titre4">
    <w:name w:val="Heading 4"/>
    <w:basedOn w:val="Normal"/>
    <w:next w:val="Normal"/>
    <w:qFormat/>
    <w:pPr>
      <w:keepNext w:val="true"/>
      <w:jc w:val="both"/>
      <w:outlineLvl w:val="3"/>
    </w:pPr>
    <w:rPr>
      <w:b/>
    </w:rPr>
  </w:style>
  <w:style w:type="paragraph" w:styleId="Titre5">
    <w:name w:val="Heading 5"/>
    <w:basedOn w:val="Normal"/>
    <w:next w:val="Normal"/>
    <w:qFormat/>
    <w:pPr>
      <w:keepNext w:val="true"/>
      <w:ind w:left="1418" w:right="0" w:firstLine="709"/>
      <w:jc w:val="both"/>
      <w:outlineLvl w:val="4"/>
    </w:pPr>
    <w:rPr>
      <w:u w:val="single"/>
    </w:rPr>
  </w:style>
  <w:style w:type="paragraph" w:styleId="Titre6">
    <w:name w:val="Heading 6"/>
    <w:basedOn w:val="Normal"/>
    <w:next w:val="Normal"/>
    <w:qFormat/>
    <w:pPr>
      <w:keepNext w:val="true"/>
      <w:jc w:val="center"/>
      <w:outlineLvl w:val="5"/>
    </w:pPr>
    <w:rPr>
      <w:rFonts w:ascii="New York" w:hAnsi="New York"/>
      <w:b/>
      <w:sz w:val="18"/>
    </w:rPr>
  </w:style>
  <w:style w:type="paragraph" w:styleId="Titre7">
    <w:name w:val="Heading 7"/>
    <w:basedOn w:val="Normal"/>
    <w:next w:val="Normal"/>
    <w:qFormat/>
    <w:pPr>
      <w:keepNext w:val="true"/>
      <w:ind w:left="709" w:right="0" w:hanging="709"/>
      <w:jc w:val="both"/>
      <w:outlineLvl w:val="6"/>
    </w:pPr>
    <w:rPr>
      <w:b/>
      <w:u w:val="single"/>
    </w:rPr>
  </w:style>
  <w:style w:type="paragraph" w:styleId="Titre8">
    <w:name w:val="Heading 8"/>
    <w:basedOn w:val="Normal"/>
    <w:next w:val="Normal"/>
    <w:qFormat/>
    <w:pPr>
      <w:keepNext w:val="true"/>
      <w:jc w:val="center"/>
      <w:outlineLvl w:val="7"/>
    </w:pPr>
    <w:rPr>
      <w:rFonts w:ascii="New York" w:hAnsi="New York"/>
      <w:b/>
      <w:sz w:val="18"/>
      <w:u w:val="single"/>
    </w:rPr>
  </w:style>
  <w:style w:type="paragraph" w:styleId="Titre9">
    <w:name w:val="Heading 9"/>
    <w:basedOn w:val="Normal"/>
    <w:next w:val="Normal"/>
    <w:qFormat/>
    <w:pPr>
      <w:keepNext w:val="true"/>
      <w:ind w:left="-142" w:right="0" w:firstLine="142"/>
      <w:jc w:val="both"/>
      <w:outlineLvl w:val="8"/>
    </w:pPr>
    <w:rPr>
      <w:b/>
      <w:u w:val="single"/>
    </w:rPr>
  </w:style>
  <w:style w:type="character" w:styleId="DefaultParagraphFont">
    <w:name w:val="Default Paragraph Font"/>
    <w:qFormat/>
    <w:rPr/>
  </w:style>
  <w:style w:type="character" w:styleId="Pagenumber">
    <w:name w:val="page number"/>
    <w:basedOn w:val="DefaultParagraphFont"/>
    <w:qFormat/>
    <w:rPr/>
  </w:style>
  <w:style w:type="character" w:styleId="TextedebullesCar">
    <w:name w:val="Texte de bulles Car"/>
    <w:basedOn w:val="DefaultParagraphFont"/>
    <w:qFormat/>
    <w:rPr>
      <w:rFonts w:ascii="Lucida Grande" w:hAnsi="Lucida Grande"/>
      <w:sz w:val="18"/>
      <w:szCs w:val="18"/>
    </w:rPr>
  </w:style>
  <w:style w:type="character" w:styleId="ListLabel1">
    <w:name w:val="ListLabel 1"/>
    <w:qFormat/>
    <w:rPr>
      <w:rFonts w:eastAsia="Times New Roman"/>
    </w:rPr>
  </w:style>
  <w:style w:type="character" w:styleId="ListLabel2">
    <w:name w:val="ListLabel 2"/>
    <w:qFormat/>
    <w:rPr>
      <w:rFonts w:eastAsia="Times New Roman"/>
    </w:rPr>
  </w:style>
  <w:style w:type="character" w:styleId="ListLabel3">
    <w:name w:val="ListLabel 3"/>
    <w:qFormat/>
    <w:rPr>
      <w:rFonts w:eastAsia="Times New Roman"/>
    </w:rPr>
  </w:style>
  <w:style w:type="character" w:styleId="ListLabel4">
    <w:name w:val="ListLabel 4"/>
    <w:qFormat/>
    <w:rPr>
      <w:rFonts w:eastAsia="Times New Roman"/>
    </w:rPr>
  </w:style>
  <w:style w:type="character" w:styleId="ListLabel5">
    <w:name w:val="ListLabel 5"/>
    <w:qFormat/>
    <w:rPr>
      <w:rFonts w:ascii="Arial Unicode MS" w:hAnsi="Arial Unicode MS"/>
      <w:sz w:val="22"/>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rFonts w:ascii="Arial Unicode MS" w:hAnsi="Arial Unicode MS"/>
      <w:sz w:val="22"/>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rFonts w:eastAsia="Arial Unicode MS" w:cs="Arial Unicode MS"/>
    </w:rPr>
  </w:style>
  <w:style w:type="character" w:styleId="ListLabel24">
    <w:name w:val="ListLabel 24"/>
    <w:qFormat/>
    <w:rPr>
      <w:rFonts w:ascii="Arial Unicode MS" w:hAnsi="Arial Unicode MS" w:eastAsia="Arial Unicode MS" w:cs="Arial Unicode MS"/>
      <w:sz w:val="22"/>
    </w:rPr>
  </w:style>
  <w:style w:type="character" w:styleId="ListLabel25">
    <w:name w:val="ListLabel 25"/>
    <w:qFormat/>
    <w:rPr>
      <w:rFonts w:ascii="Arial Unicode MS" w:hAnsi="Arial Unicode MS" w:cs="Symbol"/>
      <w:sz w:val="22"/>
    </w:rPr>
  </w:style>
  <w:style w:type="character" w:styleId="ListLabel26">
    <w:name w:val="ListLabel 26"/>
    <w:qFormat/>
    <w:rPr>
      <w:rFonts w:cs="Courier New"/>
      <w:sz w:val="20"/>
    </w:rPr>
  </w:style>
  <w:style w:type="character" w:styleId="ListLabel27">
    <w:name w:val="ListLabel 27"/>
    <w:qFormat/>
    <w:rPr>
      <w:rFonts w:cs="Wingdings"/>
      <w:sz w:val="20"/>
    </w:rPr>
  </w:style>
  <w:style w:type="character" w:styleId="ListLabel28">
    <w:name w:val="ListLabel 28"/>
    <w:qFormat/>
    <w:rPr>
      <w:rFonts w:cs="Wingdings"/>
      <w:sz w:val="20"/>
    </w:rPr>
  </w:style>
  <w:style w:type="character" w:styleId="ListLabel29">
    <w:name w:val="ListLabel 29"/>
    <w:qFormat/>
    <w:rPr>
      <w:rFonts w:cs="Wingdings"/>
      <w:sz w:val="20"/>
    </w:rPr>
  </w:style>
  <w:style w:type="character" w:styleId="ListLabel30">
    <w:name w:val="ListLabel 30"/>
    <w:qFormat/>
    <w:rPr>
      <w:rFonts w:cs="Wingdings"/>
      <w:sz w:val="20"/>
    </w:rPr>
  </w:style>
  <w:style w:type="character" w:styleId="ListLabel31">
    <w:name w:val="ListLabel 31"/>
    <w:qFormat/>
    <w:rPr>
      <w:rFonts w:cs="Wingdings"/>
      <w:sz w:val="20"/>
    </w:rPr>
  </w:style>
  <w:style w:type="character" w:styleId="ListLabel32">
    <w:name w:val="ListLabel 32"/>
    <w:qFormat/>
    <w:rPr>
      <w:rFonts w:cs="Wingdings"/>
      <w:sz w:val="20"/>
    </w:rPr>
  </w:style>
  <w:style w:type="character" w:styleId="ListLabel33">
    <w:name w:val="ListLabel 33"/>
    <w:qFormat/>
    <w:rPr>
      <w:rFonts w:cs="Wingdings"/>
      <w:sz w:val="20"/>
    </w:rPr>
  </w:style>
  <w:style w:type="character" w:styleId="ListLabel34">
    <w:name w:val="ListLabel 34"/>
    <w:qFormat/>
    <w:rPr>
      <w:rFonts w:ascii="Arial Unicode MS" w:hAnsi="Arial Unicode MS" w:cs="Symbol"/>
      <w:sz w:val="22"/>
    </w:rPr>
  </w:style>
  <w:style w:type="character" w:styleId="ListLabel35">
    <w:name w:val="ListLabel 35"/>
    <w:qFormat/>
    <w:rPr>
      <w:rFonts w:cs="Courier New"/>
      <w:sz w:val="20"/>
    </w:rPr>
  </w:style>
  <w:style w:type="character" w:styleId="ListLabel36">
    <w:name w:val="ListLabel 36"/>
    <w:qFormat/>
    <w:rPr>
      <w:rFonts w:cs="Wingdings"/>
      <w:sz w:val="20"/>
    </w:rPr>
  </w:style>
  <w:style w:type="character" w:styleId="ListLabel37">
    <w:name w:val="ListLabel 37"/>
    <w:qFormat/>
    <w:rPr>
      <w:rFonts w:cs="Wingdings"/>
      <w:sz w:val="20"/>
    </w:rPr>
  </w:style>
  <w:style w:type="character" w:styleId="ListLabel38">
    <w:name w:val="ListLabel 38"/>
    <w:qFormat/>
    <w:rPr>
      <w:rFonts w:cs="Wingdings"/>
      <w:sz w:val="20"/>
    </w:rPr>
  </w:style>
  <w:style w:type="character" w:styleId="ListLabel39">
    <w:name w:val="ListLabel 39"/>
    <w:qFormat/>
    <w:rPr>
      <w:rFonts w:cs="Wingdings"/>
      <w:sz w:val="20"/>
    </w:rPr>
  </w:style>
  <w:style w:type="character" w:styleId="ListLabel40">
    <w:name w:val="ListLabel 40"/>
    <w:qFormat/>
    <w:rPr>
      <w:rFonts w:cs="Wingdings"/>
      <w:sz w:val="20"/>
    </w:rPr>
  </w:style>
  <w:style w:type="character" w:styleId="ListLabel41">
    <w:name w:val="ListLabel 41"/>
    <w:qFormat/>
    <w:rPr>
      <w:rFonts w:cs="Wingdings"/>
      <w:sz w:val="20"/>
    </w:rPr>
  </w:style>
  <w:style w:type="character" w:styleId="ListLabel42">
    <w:name w:val="ListLabel 42"/>
    <w:qFormat/>
    <w:rPr>
      <w:rFonts w:cs="Wingdings"/>
      <w:sz w:val="20"/>
    </w:rPr>
  </w:style>
  <w:style w:type="character" w:styleId="ListLabel43">
    <w:name w:val="ListLabel 43"/>
    <w:qFormat/>
    <w:rPr>
      <w:rFonts w:ascii="Arial Unicode MS" w:hAnsi="Arial Unicode MS" w:cs="Arial Unicode MS"/>
      <w:sz w:val="22"/>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ascii="Arial Unicode MS" w:hAnsi="Arial Unicode MS" w:cs="Symbol"/>
      <w:sz w:val="22"/>
    </w:rPr>
  </w:style>
  <w:style w:type="character" w:styleId="ListLabel53">
    <w:name w:val="ListLabel 53"/>
    <w:qFormat/>
    <w:rPr>
      <w:rFonts w:cs="Courier New"/>
      <w:sz w:val="20"/>
    </w:rPr>
  </w:style>
  <w:style w:type="character" w:styleId="ListLabel54">
    <w:name w:val="ListLabel 54"/>
    <w:qFormat/>
    <w:rPr>
      <w:rFonts w:cs="Wingdings"/>
      <w:sz w:val="20"/>
    </w:rPr>
  </w:style>
  <w:style w:type="character" w:styleId="ListLabel55">
    <w:name w:val="ListLabel 55"/>
    <w:qFormat/>
    <w:rPr>
      <w:rFonts w:cs="Wingdings"/>
      <w:sz w:val="20"/>
    </w:rPr>
  </w:style>
  <w:style w:type="character" w:styleId="ListLabel56">
    <w:name w:val="ListLabel 56"/>
    <w:qFormat/>
    <w:rPr>
      <w:rFonts w:cs="Wingdings"/>
      <w:sz w:val="20"/>
    </w:rPr>
  </w:style>
  <w:style w:type="character" w:styleId="ListLabel57">
    <w:name w:val="ListLabel 57"/>
    <w:qFormat/>
    <w:rPr>
      <w:rFonts w:cs="Wingdings"/>
      <w:sz w:val="20"/>
    </w:rPr>
  </w:style>
  <w:style w:type="character" w:styleId="ListLabel58">
    <w:name w:val="ListLabel 58"/>
    <w:qFormat/>
    <w:rPr>
      <w:rFonts w:cs="Wingdings"/>
      <w:sz w:val="20"/>
    </w:rPr>
  </w:style>
  <w:style w:type="character" w:styleId="ListLabel59">
    <w:name w:val="ListLabel 59"/>
    <w:qFormat/>
    <w:rPr>
      <w:rFonts w:cs="Wingdings"/>
      <w:sz w:val="20"/>
    </w:rPr>
  </w:style>
  <w:style w:type="character" w:styleId="ListLabel60">
    <w:name w:val="ListLabel 60"/>
    <w:qFormat/>
    <w:rPr>
      <w:rFonts w:cs="Wingdings"/>
      <w:sz w:val="20"/>
    </w:rPr>
  </w:style>
  <w:style w:type="character" w:styleId="ListLabel61">
    <w:name w:val="ListLabel 61"/>
    <w:qFormat/>
    <w:rPr>
      <w:rFonts w:ascii="Arial Unicode MS" w:hAnsi="Arial Unicode MS" w:cs="Symbol"/>
      <w:sz w:val="22"/>
    </w:rPr>
  </w:style>
  <w:style w:type="character" w:styleId="ListLabel62">
    <w:name w:val="ListLabel 62"/>
    <w:qFormat/>
    <w:rPr>
      <w:rFonts w:cs="Courier New"/>
      <w:sz w:val="20"/>
    </w:rPr>
  </w:style>
  <w:style w:type="character" w:styleId="ListLabel63">
    <w:name w:val="ListLabel 63"/>
    <w:qFormat/>
    <w:rPr>
      <w:rFonts w:cs="Wingdings"/>
      <w:sz w:val="20"/>
    </w:rPr>
  </w:style>
  <w:style w:type="character" w:styleId="ListLabel64">
    <w:name w:val="ListLabel 64"/>
    <w:qFormat/>
    <w:rPr>
      <w:rFonts w:cs="Wingdings"/>
      <w:sz w:val="20"/>
    </w:rPr>
  </w:style>
  <w:style w:type="character" w:styleId="ListLabel65">
    <w:name w:val="ListLabel 65"/>
    <w:qFormat/>
    <w:rPr>
      <w:rFonts w:cs="Wingdings"/>
      <w:sz w:val="20"/>
    </w:rPr>
  </w:style>
  <w:style w:type="character" w:styleId="ListLabel66">
    <w:name w:val="ListLabel 66"/>
    <w:qFormat/>
    <w:rPr>
      <w:rFonts w:cs="Wingdings"/>
      <w:sz w:val="20"/>
    </w:rPr>
  </w:style>
  <w:style w:type="character" w:styleId="ListLabel67">
    <w:name w:val="ListLabel 67"/>
    <w:qFormat/>
    <w:rPr>
      <w:rFonts w:cs="Wingdings"/>
      <w:sz w:val="20"/>
    </w:rPr>
  </w:style>
  <w:style w:type="character" w:styleId="ListLabel68">
    <w:name w:val="ListLabel 68"/>
    <w:qFormat/>
    <w:rPr>
      <w:rFonts w:cs="Wingdings"/>
      <w:sz w:val="20"/>
    </w:rPr>
  </w:style>
  <w:style w:type="character" w:styleId="ListLabel69">
    <w:name w:val="ListLabel 69"/>
    <w:qFormat/>
    <w:rPr>
      <w:rFonts w:cs="Wingdings"/>
      <w:sz w:val="20"/>
    </w:rPr>
  </w:style>
  <w:style w:type="character" w:styleId="ListLabel70">
    <w:name w:val="ListLabel 70"/>
    <w:qFormat/>
    <w:rPr>
      <w:rFonts w:ascii="Arial Unicode MS" w:hAnsi="Arial Unicode MS" w:cs="Arial Unicode MS"/>
      <w:sz w:val="22"/>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ascii="Arial Unicode MS" w:hAnsi="Arial Unicode MS" w:cs="Symbol"/>
      <w:sz w:val="22"/>
    </w:rPr>
  </w:style>
  <w:style w:type="character" w:styleId="ListLabel80">
    <w:name w:val="ListLabel 80"/>
    <w:qFormat/>
    <w:rPr>
      <w:rFonts w:cs="Courier New"/>
      <w:sz w:val="20"/>
    </w:rPr>
  </w:style>
  <w:style w:type="character" w:styleId="ListLabel81">
    <w:name w:val="ListLabel 81"/>
    <w:qFormat/>
    <w:rPr>
      <w:rFonts w:cs="Wingdings"/>
      <w:sz w:val="20"/>
    </w:rPr>
  </w:style>
  <w:style w:type="character" w:styleId="ListLabel82">
    <w:name w:val="ListLabel 82"/>
    <w:qFormat/>
    <w:rPr>
      <w:rFonts w:cs="Wingdings"/>
      <w:sz w:val="20"/>
    </w:rPr>
  </w:style>
  <w:style w:type="character" w:styleId="ListLabel83">
    <w:name w:val="ListLabel 83"/>
    <w:qFormat/>
    <w:rPr>
      <w:rFonts w:cs="Wingdings"/>
      <w:sz w:val="20"/>
    </w:rPr>
  </w:style>
  <w:style w:type="character" w:styleId="ListLabel84">
    <w:name w:val="ListLabel 84"/>
    <w:qFormat/>
    <w:rPr>
      <w:rFonts w:cs="Wingdings"/>
      <w:sz w:val="20"/>
    </w:rPr>
  </w:style>
  <w:style w:type="character" w:styleId="ListLabel85">
    <w:name w:val="ListLabel 85"/>
    <w:qFormat/>
    <w:rPr>
      <w:rFonts w:cs="Wingdings"/>
      <w:sz w:val="20"/>
    </w:rPr>
  </w:style>
  <w:style w:type="character" w:styleId="ListLabel86">
    <w:name w:val="ListLabel 86"/>
    <w:qFormat/>
    <w:rPr>
      <w:rFonts w:cs="Wingdings"/>
      <w:sz w:val="20"/>
    </w:rPr>
  </w:style>
  <w:style w:type="character" w:styleId="ListLabel87">
    <w:name w:val="ListLabel 87"/>
    <w:qFormat/>
    <w:rPr>
      <w:rFonts w:cs="Wingdings"/>
      <w:sz w:val="20"/>
    </w:rPr>
  </w:style>
  <w:style w:type="character" w:styleId="ListLabel88">
    <w:name w:val="ListLabel 88"/>
    <w:qFormat/>
    <w:rPr>
      <w:rFonts w:ascii="Arial Unicode MS" w:hAnsi="Arial Unicode MS" w:cs="Symbol"/>
      <w:sz w:val="22"/>
    </w:rPr>
  </w:style>
  <w:style w:type="character" w:styleId="ListLabel89">
    <w:name w:val="ListLabel 89"/>
    <w:qFormat/>
    <w:rPr>
      <w:rFonts w:cs="Courier New"/>
      <w:sz w:val="20"/>
    </w:rPr>
  </w:style>
  <w:style w:type="character" w:styleId="ListLabel90">
    <w:name w:val="ListLabel 90"/>
    <w:qFormat/>
    <w:rPr>
      <w:rFonts w:cs="Wingdings"/>
      <w:sz w:val="20"/>
    </w:rPr>
  </w:style>
  <w:style w:type="character" w:styleId="ListLabel91">
    <w:name w:val="ListLabel 91"/>
    <w:qFormat/>
    <w:rPr>
      <w:rFonts w:cs="Wingdings"/>
      <w:sz w:val="20"/>
    </w:rPr>
  </w:style>
  <w:style w:type="character" w:styleId="ListLabel92">
    <w:name w:val="ListLabel 92"/>
    <w:qFormat/>
    <w:rPr>
      <w:rFonts w:cs="Wingdings"/>
      <w:sz w:val="20"/>
    </w:rPr>
  </w:style>
  <w:style w:type="character" w:styleId="ListLabel93">
    <w:name w:val="ListLabel 93"/>
    <w:qFormat/>
    <w:rPr>
      <w:rFonts w:cs="Wingdings"/>
      <w:sz w:val="20"/>
    </w:rPr>
  </w:style>
  <w:style w:type="character" w:styleId="ListLabel94">
    <w:name w:val="ListLabel 94"/>
    <w:qFormat/>
    <w:rPr>
      <w:rFonts w:cs="Wingdings"/>
      <w:sz w:val="20"/>
    </w:rPr>
  </w:style>
  <w:style w:type="character" w:styleId="ListLabel95">
    <w:name w:val="ListLabel 95"/>
    <w:qFormat/>
    <w:rPr>
      <w:rFonts w:cs="Wingdings"/>
      <w:sz w:val="20"/>
    </w:rPr>
  </w:style>
  <w:style w:type="character" w:styleId="ListLabel96">
    <w:name w:val="ListLabel 96"/>
    <w:qFormat/>
    <w:rPr>
      <w:rFonts w:cs="Wingdings"/>
      <w:sz w:val="20"/>
    </w:rPr>
  </w:style>
  <w:style w:type="character" w:styleId="ListLabel97">
    <w:name w:val="ListLabel 97"/>
    <w:qFormat/>
    <w:rPr>
      <w:rFonts w:ascii="Arial Unicode MS" w:hAnsi="Arial Unicode MS" w:cs="Arial Unicode MS"/>
      <w:sz w:val="22"/>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ascii="Arial Unicode MS" w:hAnsi="Arial Unicode MS" w:cs="Symbol"/>
      <w:sz w:val="22"/>
    </w:rPr>
  </w:style>
  <w:style w:type="character" w:styleId="ListLabel107">
    <w:name w:val="ListLabel 107"/>
    <w:qFormat/>
    <w:rPr>
      <w:rFonts w:cs="Courier New"/>
      <w:sz w:val="20"/>
    </w:rPr>
  </w:style>
  <w:style w:type="character" w:styleId="ListLabel108">
    <w:name w:val="ListLabel 108"/>
    <w:qFormat/>
    <w:rPr>
      <w:rFonts w:cs="Wingdings"/>
      <w:sz w:val="20"/>
    </w:rPr>
  </w:style>
  <w:style w:type="character" w:styleId="ListLabel109">
    <w:name w:val="ListLabel 109"/>
    <w:qFormat/>
    <w:rPr>
      <w:rFonts w:cs="Wingdings"/>
      <w:sz w:val="20"/>
    </w:rPr>
  </w:style>
  <w:style w:type="character" w:styleId="ListLabel110">
    <w:name w:val="ListLabel 110"/>
    <w:qFormat/>
    <w:rPr>
      <w:rFonts w:cs="Wingdings"/>
      <w:sz w:val="20"/>
    </w:rPr>
  </w:style>
  <w:style w:type="character" w:styleId="ListLabel111">
    <w:name w:val="ListLabel 111"/>
    <w:qFormat/>
    <w:rPr>
      <w:rFonts w:cs="Wingdings"/>
      <w:sz w:val="20"/>
    </w:rPr>
  </w:style>
  <w:style w:type="character" w:styleId="ListLabel112">
    <w:name w:val="ListLabel 112"/>
    <w:qFormat/>
    <w:rPr>
      <w:rFonts w:cs="Wingdings"/>
      <w:sz w:val="20"/>
    </w:rPr>
  </w:style>
  <w:style w:type="character" w:styleId="ListLabel113">
    <w:name w:val="ListLabel 113"/>
    <w:qFormat/>
    <w:rPr>
      <w:rFonts w:cs="Wingdings"/>
      <w:sz w:val="20"/>
    </w:rPr>
  </w:style>
  <w:style w:type="character" w:styleId="ListLabel114">
    <w:name w:val="ListLabel 114"/>
    <w:qFormat/>
    <w:rPr>
      <w:rFonts w:cs="Wingdings"/>
      <w:sz w:val="20"/>
    </w:rPr>
  </w:style>
  <w:style w:type="character" w:styleId="ListLabel115">
    <w:name w:val="ListLabel 115"/>
    <w:qFormat/>
    <w:rPr>
      <w:rFonts w:ascii="Arial Unicode MS" w:hAnsi="Arial Unicode MS" w:cs="Symbol"/>
      <w:sz w:val="22"/>
    </w:rPr>
  </w:style>
  <w:style w:type="character" w:styleId="ListLabel116">
    <w:name w:val="ListLabel 116"/>
    <w:qFormat/>
    <w:rPr>
      <w:rFonts w:cs="Courier New"/>
      <w:sz w:val="20"/>
    </w:rPr>
  </w:style>
  <w:style w:type="character" w:styleId="ListLabel117">
    <w:name w:val="ListLabel 117"/>
    <w:qFormat/>
    <w:rPr>
      <w:rFonts w:cs="Wingdings"/>
      <w:sz w:val="20"/>
    </w:rPr>
  </w:style>
  <w:style w:type="character" w:styleId="ListLabel118">
    <w:name w:val="ListLabel 118"/>
    <w:qFormat/>
    <w:rPr>
      <w:rFonts w:cs="Wingdings"/>
      <w:sz w:val="20"/>
    </w:rPr>
  </w:style>
  <w:style w:type="character" w:styleId="ListLabel119">
    <w:name w:val="ListLabel 119"/>
    <w:qFormat/>
    <w:rPr>
      <w:rFonts w:cs="Wingdings"/>
      <w:sz w:val="20"/>
    </w:rPr>
  </w:style>
  <w:style w:type="character" w:styleId="ListLabel120">
    <w:name w:val="ListLabel 120"/>
    <w:qFormat/>
    <w:rPr>
      <w:rFonts w:cs="Wingdings"/>
      <w:sz w:val="20"/>
    </w:rPr>
  </w:style>
  <w:style w:type="character" w:styleId="ListLabel121">
    <w:name w:val="ListLabel 121"/>
    <w:qFormat/>
    <w:rPr>
      <w:rFonts w:cs="Wingdings"/>
      <w:sz w:val="20"/>
    </w:rPr>
  </w:style>
  <w:style w:type="character" w:styleId="ListLabel122">
    <w:name w:val="ListLabel 122"/>
    <w:qFormat/>
    <w:rPr>
      <w:rFonts w:cs="Wingdings"/>
      <w:sz w:val="20"/>
    </w:rPr>
  </w:style>
  <w:style w:type="character" w:styleId="ListLabel123">
    <w:name w:val="ListLabel 123"/>
    <w:qFormat/>
    <w:rPr>
      <w:rFonts w:cs="Wingdings"/>
      <w:sz w:val="20"/>
    </w:rPr>
  </w:style>
  <w:style w:type="character" w:styleId="ListLabel124">
    <w:name w:val="ListLabel 124"/>
    <w:qFormat/>
    <w:rPr>
      <w:rFonts w:ascii="Arial Unicode MS" w:hAnsi="Arial Unicode MS" w:cs="Arial Unicode MS"/>
      <w:sz w:val="22"/>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Accentuationforte">
    <w:name w:val="Accentuation forte"/>
    <w:qFormat/>
    <w:rPr>
      <w:b/>
      <w:bCs/>
    </w:rPr>
  </w:style>
  <w:style w:type="character" w:styleId="ListLabel133">
    <w:name w:val="ListLabel 133"/>
    <w:qFormat/>
    <w:rPr>
      <w:rFonts w:ascii="Arial Unicode MS" w:hAnsi="Arial Unicode MS" w:cs="Symbol"/>
      <w:sz w:val="22"/>
    </w:rPr>
  </w:style>
  <w:style w:type="character" w:styleId="ListLabel134">
    <w:name w:val="ListLabel 134"/>
    <w:qFormat/>
    <w:rPr>
      <w:rFonts w:cs="Courier New"/>
      <w:sz w:val="20"/>
    </w:rPr>
  </w:style>
  <w:style w:type="character" w:styleId="ListLabel135">
    <w:name w:val="ListLabel 135"/>
    <w:qFormat/>
    <w:rPr>
      <w:rFonts w:cs="Wingdings"/>
      <w:sz w:val="20"/>
    </w:rPr>
  </w:style>
  <w:style w:type="character" w:styleId="ListLabel136">
    <w:name w:val="ListLabel 136"/>
    <w:qFormat/>
    <w:rPr>
      <w:rFonts w:cs="Wingdings"/>
      <w:sz w:val="20"/>
    </w:rPr>
  </w:style>
  <w:style w:type="character" w:styleId="ListLabel137">
    <w:name w:val="ListLabel 137"/>
    <w:qFormat/>
    <w:rPr>
      <w:rFonts w:cs="Wingdings"/>
      <w:sz w:val="20"/>
    </w:rPr>
  </w:style>
  <w:style w:type="character" w:styleId="ListLabel138">
    <w:name w:val="ListLabel 138"/>
    <w:qFormat/>
    <w:rPr>
      <w:rFonts w:cs="Wingdings"/>
      <w:sz w:val="20"/>
    </w:rPr>
  </w:style>
  <w:style w:type="character" w:styleId="ListLabel139">
    <w:name w:val="ListLabel 139"/>
    <w:qFormat/>
    <w:rPr>
      <w:rFonts w:cs="Wingdings"/>
      <w:sz w:val="20"/>
    </w:rPr>
  </w:style>
  <w:style w:type="character" w:styleId="ListLabel140">
    <w:name w:val="ListLabel 140"/>
    <w:qFormat/>
    <w:rPr>
      <w:rFonts w:cs="Wingdings"/>
      <w:sz w:val="20"/>
    </w:rPr>
  </w:style>
  <w:style w:type="character" w:styleId="ListLabel141">
    <w:name w:val="ListLabel 141"/>
    <w:qFormat/>
    <w:rPr>
      <w:rFonts w:cs="Wingdings"/>
      <w:sz w:val="20"/>
    </w:rPr>
  </w:style>
  <w:style w:type="character" w:styleId="ListLabel142">
    <w:name w:val="ListLabel 142"/>
    <w:qFormat/>
    <w:rPr>
      <w:rFonts w:ascii="Arial Unicode MS" w:hAnsi="Arial Unicode MS" w:cs="Symbol"/>
      <w:sz w:val="22"/>
    </w:rPr>
  </w:style>
  <w:style w:type="character" w:styleId="ListLabel143">
    <w:name w:val="ListLabel 143"/>
    <w:qFormat/>
    <w:rPr>
      <w:rFonts w:cs="Courier New"/>
      <w:sz w:val="20"/>
    </w:rPr>
  </w:style>
  <w:style w:type="character" w:styleId="ListLabel144">
    <w:name w:val="ListLabel 144"/>
    <w:qFormat/>
    <w:rPr>
      <w:rFonts w:cs="Wingdings"/>
      <w:sz w:val="20"/>
    </w:rPr>
  </w:style>
  <w:style w:type="character" w:styleId="ListLabel145">
    <w:name w:val="ListLabel 145"/>
    <w:qFormat/>
    <w:rPr>
      <w:rFonts w:cs="Wingdings"/>
      <w:sz w:val="20"/>
    </w:rPr>
  </w:style>
  <w:style w:type="character" w:styleId="ListLabel146">
    <w:name w:val="ListLabel 146"/>
    <w:qFormat/>
    <w:rPr>
      <w:rFonts w:cs="Wingdings"/>
      <w:sz w:val="20"/>
    </w:rPr>
  </w:style>
  <w:style w:type="character" w:styleId="ListLabel147">
    <w:name w:val="ListLabel 147"/>
    <w:qFormat/>
    <w:rPr>
      <w:rFonts w:cs="Wingdings"/>
      <w:sz w:val="20"/>
    </w:rPr>
  </w:style>
  <w:style w:type="character" w:styleId="ListLabel148">
    <w:name w:val="ListLabel 148"/>
    <w:qFormat/>
    <w:rPr>
      <w:rFonts w:cs="Wingdings"/>
      <w:sz w:val="20"/>
    </w:rPr>
  </w:style>
  <w:style w:type="character" w:styleId="ListLabel149">
    <w:name w:val="ListLabel 149"/>
    <w:qFormat/>
    <w:rPr>
      <w:rFonts w:cs="Wingdings"/>
      <w:sz w:val="20"/>
    </w:rPr>
  </w:style>
  <w:style w:type="character" w:styleId="ListLabel150">
    <w:name w:val="ListLabel 150"/>
    <w:qFormat/>
    <w:rPr>
      <w:rFonts w:cs="Wingdings"/>
      <w:sz w:val="20"/>
    </w:rPr>
  </w:style>
  <w:style w:type="character" w:styleId="ListLabel151">
    <w:name w:val="ListLabel 151"/>
    <w:qFormat/>
    <w:rPr>
      <w:rFonts w:ascii="Arial Unicode MS" w:hAnsi="Arial Unicode MS" w:cs="Arial Unicode MS"/>
      <w:sz w:val="22"/>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ascii="Arial Unicode MS" w:hAnsi="Arial Unicode MS" w:cs="Symbol"/>
      <w:sz w:val="22"/>
    </w:rPr>
  </w:style>
  <w:style w:type="character" w:styleId="ListLabel161">
    <w:name w:val="ListLabel 161"/>
    <w:qFormat/>
    <w:rPr>
      <w:rFonts w:cs="Courier New"/>
      <w:sz w:val="20"/>
    </w:rPr>
  </w:style>
  <w:style w:type="character" w:styleId="ListLabel162">
    <w:name w:val="ListLabel 162"/>
    <w:qFormat/>
    <w:rPr>
      <w:rFonts w:cs="Wingdings"/>
      <w:sz w:val="20"/>
    </w:rPr>
  </w:style>
  <w:style w:type="character" w:styleId="ListLabel163">
    <w:name w:val="ListLabel 163"/>
    <w:qFormat/>
    <w:rPr>
      <w:rFonts w:cs="Wingdings"/>
      <w:sz w:val="20"/>
    </w:rPr>
  </w:style>
  <w:style w:type="character" w:styleId="ListLabel164">
    <w:name w:val="ListLabel 164"/>
    <w:qFormat/>
    <w:rPr>
      <w:rFonts w:cs="Wingdings"/>
      <w:sz w:val="20"/>
    </w:rPr>
  </w:style>
  <w:style w:type="character" w:styleId="ListLabel165">
    <w:name w:val="ListLabel 165"/>
    <w:qFormat/>
    <w:rPr>
      <w:rFonts w:cs="Wingdings"/>
      <w:sz w:val="20"/>
    </w:rPr>
  </w:style>
  <w:style w:type="character" w:styleId="ListLabel166">
    <w:name w:val="ListLabel 166"/>
    <w:qFormat/>
    <w:rPr>
      <w:rFonts w:cs="Wingdings"/>
      <w:sz w:val="20"/>
    </w:rPr>
  </w:style>
  <w:style w:type="character" w:styleId="ListLabel167">
    <w:name w:val="ListLabel 167"/>
    <w:qFormat/>
    <w:rPr>
      <w:rFonts w:cs="Wingdings"/>
      <w:sz w:val="20"/>
    </w:rPr>
  </w:style>
  <w:style w:type="character" w:styleId="ListLabel168">
    <w:name w:val="ListLabel 168"/>
    <w:qFormat/>
    <w:rPr>
      <w:rFonts w:cs="Wingdings"/>
      <w:sz w:val="20"/>
    </w:rPr>
  </w:style>
  <w:style w:type="character" w:styleId="ListLabel169">
    <w:name w:val="ListLabel 169"/>
    <w:qFormat/>
    <w:rPr>
      <w:rFonts w:ascii="Arial Unicode MS" w:hAnsi="Arial Unicode MS" w:cs="Symbol"/>
      <w:sz w:val="22"/>
    </w:rPr>
  </w:style>
  <w:style w:type="character" w:styleId="ListLabel170">
    <w:name w:val="ListLabel 170"/>
    <w:qFormat/>
    <w:rPr>
      <w:rFonts w:cs="Courier New"/>
      <w:sz w:val="20"/>
    </w:rPr>
  </w:style>
  <w:style w:type="character" w:styleId="ListLabel171">
    <w:name w:val="ListLabel 171"/>
    <w:qFormat/>
    <w:rPr>
      <w:rFonts w:cs="Wingdings"/>
      <w:sz w:val="20"/>
    </w:rPr>
  </w:style>
  <w:style w:type="character" w:styleId="ListLabel172">
    <w:name w:val="ListLabel 172"/>
    <w:qFormat/>
    <w:rPr>
      <w:rFonts w:cs="Wingdings"/>
      <w:sz w:val="20"/>
    </w:rPr>
  </w:style>
  <w:style w:type="character" w:styleId="ListLabel173">
    <w:name w:val="ListLabel 173"/>
    <w:qFormat/>
    <w:rPr>
      <w:rFonts w:cs="Wingdings"/>
      <w:sz w:val="20"/>
    </w:rPr>
  </w:style>
  <w:style w:type="character" w:styleId="ListLabel174">
    <w:name w:val="ListLabel 174"/>
    <w:qFormat/>
    <w:rPr>
      <w:rFonts w:cs="Wingdings"/>
      <w:sz w:val="20"/>
    </w:rPr>
  </w:style>
  <w:style w:type="character" w:styleId="ListLabel175">
    <w:name w:val="ListLabel 175"/>
    <w:qFormat/>
    <w:rPr>
      <w:rFonts w:cs="Wingdings"/>
      <w:sz w:val="20"/>
    </w:rPr>
  </w:style>
  <w:style w:type="character" w:styleId="ListLabel176">
    <w:name w:val="ListLabel 176"/>
    <w:qFormat/>
    <w:rPr>
      <w:rFonts w:cs="Wingdings"/>
      <w:sz w:val="20"/>
    </w:rPr>
  </w:style>
  <w:style w:type="character" w:styleId="ListLabel177">
    <w:name w:val="ListLabel 177"/>
    <w:qFormat/>
    <w:rPr>
      <w:rFonts w:cs="Wingdings"/>
      <w:sz w:val="20"/>
    </w:rPr>
  </w:style>
  <w:style w:type="character" w:styleId="ListLabel178">
    <w:name w:val="ListLabel 178"/>
    <w:qFormat/>
    <w:rPr>
      <w:rFonts w:ascii="Arial Unicode MS" w:hAnsi="Arial Unicode MS" w:cs="Arial Unicode MS"/>
      <w:sz w:val="22"/>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sz w:val="22"/>
    </w:rPr>
  </w:style>
  <w:style w:type="character" w:styleId="ListLabel188">
    <w:name w:val="ListLabel 188"/>
    <w:qFormat/>
    <w:rPr>
      <w:rFonts w:cs="Courier New"/>
      <w:sz w:val="20"/>
    </w:rPr>
  </w:style>
  <w:style w:type="character" w:styleId="ListLabel189">
    <w:name w:val="ListLabel 189"/>
    <w:qFormat/>
    <w:rPr>
      <w:rFonts w:cs="Wingdings"/>
      <w:sz w:val="20"/>
    </w:rPr>
  </w:style>
  <w:style w:type="character" w:styleId="ListLabel190">
    <w:name w:val="ListLabel 190"/>
    <w:qFormat/>
    <w:rPr>
      <w:rFonts w:cs="Wingdings"/>
      <w:sz w:val="20"/>
    </w:rPr>
  </w:style>
  <w:style w:type="character" w:styleId="ListLabel191">
    <w:name w:val="ListLabel 191"/>
    <w:qFormat/>
    <w:rPr>
      <w:rFonts w:cs="Wingdings"/>
      <w:sz w:val="20"/>
    </w:rPr>
  </w:style>
  <w:style w:type="character" w:styleId="ListLabel192">
    <w:name w:val="ListLabel 192"/>
    <w:qFormat/>
    <w:rPr>
      <w:rFonts w:cs="Wingdings"/>
      <w:sz w:val="20"/>
    </w:rPr>
  </w:style>
  <w:style w:type="character" w:styleId="ListLabel193">
    <w:name w:val="ListLabel 193"/>
    <w:qFormat/>
    <w:rPr>
      <w:rFonts w:cs="Wingdings"/>
      <w:sz w:val="20"/>
    </w:rPr>
  </w:style>
  <w:style w:type="character" w:styleId="ListLabel194">
    <w:name w:val="ListLabel 194"/>
    <w:qFormat/>
    <w:rPr>
      <w:rFonts w:cs="Wingdings"/>
      <w:sz w:val="20"/>
    </w:rPr>
  </w:style>
  <w:style w:type="character" w:styleId="ListLabel195">
    <w:name w:val="ListLabel 195"/>
    <w:qFormat/>
    <w:rPr>
      <w:rFonts w:cs="Wingdings"/>
      <w:sz w:val="20"/>
    </w:rPr>
  </w:style>
  <w:style w:type="character" w:styleId="ListLabel196">
    <w:name w:val="ListLabel 196"/>
    <w:qFormat/>
    <w:rPr>
      <w:rFonts w:ascii="Arial Unicode MS" w:hAnsi="Arial Unicode MS" w:cs="Symbol"/>
      <w:sz w:val="22"/>
    </w:rPr>
  </w:style>
  <w:style w:type="character" w:styleId="ListLabel197">
    <w:name w:val="ListLabel 197"/>
    <w:qFormat/>
    <w:rPr>
      <w:rFonts w:cs="Courier New"/>
      <w:sz w:val="20"/>
    </w:rPr>
  </w:style>
  <w:style w:type="character" w:styleId="ListLabel198">
    <w:name w:val="ListLabel 198"/>
    <w:qFormat/>
    <w:rPr>
      <w:rFonts w:cs="Wingdings"/>
      <w:sz w:val="20"/>
    </w:rPr>
  </w:style>
  <w:style w:type="character" w:styleId="ListLabel199">
    <w:name w:val="ListLabel 199"/>
    <w:qFormat/>
    <w:rPr>
      <w:rFonts w:cs="Wingdings"/>
      <w:sz w:val="20"/>
    </w:rPr>
  </w:style>
  <w:style w:type="character" w:styleId="ListLabel200">
    <w:name w:val="ListLabel 200"/>
    <w:qFormat/>
    <w:rPr>
      <w:rFonts w:cs="Wingdings"/>
      <w:sz w:val="20"/>
    </w:rPr>
  </w:style>
  <w:style w:type="character" w:styleId="ListLabel201">
    <w:name w:val="ListLabel 201"/>
    <w:qFormat/>
    <w:rPr>
      <w:rFonts w:cs="Wingdings"/>
      <w:sz w:val="20"/>
    </w:rPr>
  </w:style>
  <w:style w:type="character" w:styleId="ListLabel202">
    <w:name w:val="ListLabel 202"/>
    <w:qFormat/>
    <w:rPr>
      <w:rFonts w:cs="Wingdings"/>
      <w:sz w:val="20"/>
    </w:rPr>
  </w:style>
  <w:style w:type="character" w:styleId="ListLabel203">
    <w:name w:val="ListLabel 203"/>
    <w:qFormat/>
    <w:rPr>
      <w:rFonts w:cs="Wingdings"/>
      <w:sz w:val="20"/>
    </w:rPr>
  </w:style>
  <w:style w:type="character" w:styleId="ListLabel204">
    <w:name w:val="ListLabel 204"/>
    <w:qFormat/>
    <w:rPr>
      <w:rFonts w:cs="Wingdings"/>
      <w:sz w:val="20"/>
    </w:rPr>
  </w:style>
  <w:style w:type="character" w:styleId="ListLabel205">
    <w:name w:val="ListLabel 205"/>
    <w:qFormat/>
    <w:rPr>
      <w:rFonts w:ascii="Arial Unicode MS" w:hAnsi="Arial Unicode MS" w:cs="Arial Unicode MS"/>
      <w:sz w:val="22"/>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sz w:val="22"/>
    </w:rPr>
  </w:style>
  <w:style w:type="character" w:styleId="ListLabel215">
    <w:name w:val="ListLabel 215"/>
    <w:qFormat/>
    <w:rPr>
      <w:rFonts w:cs="Courier New"/>
      <w:sz w:val="20"/>
    </w:rPr>
  </w:style>
  <w:style w:type="character" w:styleId="ListLabel216">
    <w:name w:val="ListLabel 216"/>
    <w:qFormat/>
    <w:rPr>
      <w:rFonts w:cs="Wingdings"/>
      <w:sz w:val="20"/>
    </w:rPr>
  </w:style>
  <w:style w:type="character" w:styleId="ListLabel217">
    <w:name w:val="ListLabel 217"/>
    <w:qFormat/>
    <w:rPr>
      <w:rFonts w:cs="Wingdings"/>
      <w:sz w:val="20"/>
    </w:rPr>
  </w:style>
  <w:style w:type="character" w:styleId="ListLabel218">
    <w:name w:val="ListLabel 218"/>
    <w:qFormat/>
    <w:rPr>
      <w:rFonts w:cs="Wingdings"/>
      <w:sz w:val="20"/>
    </w:rPr>
  </w:style>
  <w:style w:type="character" w:styleId="ListLabel219">
    <w:name w:val="ListLabel 219"/>
    <w:qFormat/>
    <w:rPr>
      <w:rFonts w:cs="Wingdings"/>
      <w:sz w:val="20"/>
    </w:rPr>
  </w:style>
  <w:style w:type="character" w:styleId="ListLabel220">
    <w:name w:val="ListLabel 220"/>
    <w:qFormat/>
    <w:rPr>
      <w:rFonts w:cs="Wingdings"/>
      <w:sz w:val="20"/>
    </w:rPr>
  </w:style>
  <w:style w:type="character" w:styleId="ListLabel221">
    <w:name w:val="ListLabel 221"/>
    <w:qFormat/>
    <w:rPr>
      <w:rFonts w:cs="Wingdings"/>
      <w:sz w:val="20"/>
    </w:rPr>
  </w:style>
  <w:style w:type="character" w:styleId="ListLabel222">
    <w:name w:val="ListLabel 222"/>
    <w:qFormat/>
    <w:rPr>
      <w:rFonts w:cs="Wingdings"/>
      <w:sz w:val="20"/>
    </w:rPr>
  </w:style>
  <w:style w:type="character" w:styleId="ListLabel223">
    <w:name w:val="ListLabel 223"/>
    <w:qFormat/>
    <w:rPr>
      <w:rFonts w:ascii="Arial Unicode MS" w:hAnsi="Arial Unicode MS" w:cs="Symbol"/>
      <w:sz w:val="22"/>
    </w:rPr>
  </w:style>
  <w:style w:type="character" w:styleId="ListLabel224">
    <w:name w:val="ListLabel 224"/>
    <w:qFormat/>
    <w:rPr>
      <w:rFonts w:cs="Courier New"/>
      <w:sz w:val="20"/>
    </w:rPr>
  </w:style>
  <w:style w:type="character" w:styleId="ListLabel225">
    <w:name w:val="ListLabel 225"/>
    <w:qFormat/>
    <w:rPr>
      <w:rFonts w:cs="Wingdings"/>
      <w:sz w:val="20"/>
    </w:rPr>
  </w:style>
  <w:style w:type="character" w:styleId="ListLabel226">
    <w:name w:val="ListLabel 226"/>
    <w:qFormat/>
    <w:rPr>
      <w:rFonts w:cs="Wingdings"/>
      <w:sz w:val="20"/>
    </w:rPr>
  </w:style>
  <w:style w:type="character" w:styleId="ListLabel227">
    <w:name w:val="ListLabel 227"/>
    <w:qFormat/>
    <w:rPr>
      <w:rFonts w:cs="Wingdings"/>
      <w:sz w:val="20"/>
    </w:rPr>
  </w:style>
  <w:style w:type="character" w:styleId="ListLabel228">
    <w:name w:val="ListLabel 228"/>
    <w:qFormat/>
    <w:rPr>
      <w:rFonts w:cs="Wingdings"/>
      <w:sz w:val="20"/>
    </w:rPr>
  </w:style>
  <w:style w:type="character" w:styleId="ListLabel229">
    <w:name w:val="ListLabel 229"/>
    <w:qFormat/>
    <w:rPr>
      <w:rFonts w:cs="Wingdings"/>
      <w:sz w:val="20"/>
    </w:rPr>
  </w:style>
  <w:style w:type="character" w:styleId="ListLabel230">
    <w:name w:val="ListLabel 230"/>
    <w:qFormat/>
    <w:rPr>
      <w:rFonts w:cs="Wingdings"/>
      <w:sz w:val="20"/>
    </w:rPr>
  </w:style>
  <w:style w:type="character" w:styleId="ListLabel231">
    <w:name w:val="ListLabel 231"/>
    <w:qFormat/>
    <w:rPr>
      <w:rFonts w:cs="Wingdings"/>
      <w:sz w:val="20"/>
    </w:rPr>
  </w:style>
  <w:style w:type="character" w:styleId="ListLabel232">
    <w:name w:val="ListLabel 232"/>
    <w:qFormat/>
    <w:rPr>
      <w:rFonts w:ascii="Arial Unicode MS" w:hAnsi="Arial Unicode MS" w:cs="Arial Unicode MS"/>
      <w:sz w:val="22"/>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sz w:val="22"/>
    </w:rPr>
  </w:style>
  <w:style w:type="character" w:styleId="ListLabel242">
    <w:name w:val="ListLabel 242"/>
    <w:qFormat/>
    <w:rPr>
      <w:rFonts w:cs="Courier New"/>
      <w:sz w:val="20"/>
    </w:rPr>
  </w:style>
  <w:style w:type="character" w:styleId="ListLabel243">
    <w:name w:val="ListLabel 243"/>
    <w:qFormat/>
    <w:rPr>
      <w:rFonts w:cs="Wingdings"/>
      <w:sz w:val="20"/>
    </w:rPr>
  </w:style>
  <w:style w:type="character" w:styleId="ListLabel244">
    <w:name w:val="ListLabel 244"/>
    <w:qFormat/>
    <w:rPr>
      <w:rFonts w:cs="Wingdings"/>
      <w:sz w:val="20"/>
    </w:rPr>
  </w:style>
  <w:style w:type="character" w:styleId="ListLabel245">
    <w:name w:val="ListLabel 245"/>
    <w:qFormat/>
    <w:rPr>
      <w:rFonts w:cs="Wingdings"/>
      <w:sz w:val="20"/>
    </w:rPr>
  </w:style>
  <w:style w:type="character" w:styleId="ListLabel246">
    <w:name w:val="ListLabel 246"/>
    <w:qFormat/>
    <w:rPr>
      <w:rFonts w:cs="Wingdings"/>
      <w:sz w:val="20"/>
    </w:rPr>
  </w:style>
  <w:style w:type="character" w:styleId="ListLabel247">
    <w:name w:val="ListLabel 247"/>
    <w:qFormat/>
    <w:rPr>
      <w:rFonts w:cs="Wingdings"/>
      <w:sz w:val="20"/>
    </w:rPr>
  </w:style>
  <w:style w:type="character" w:styleId="ListLabel248">
    <w:name w:val="ListLabel 248"/>
    <w:qFormat/>
    <w:rPr>
      <w:rFonts w:cs="Wingdings"/>
      <w:sz w:val="20"/>
    </w:rPr>
  </w:style>
  <w:style w:type="character" w:styleId="ListLabel249">
    <w:name w:val="ListLabel 249"/>
    <w:qFormat/>
    <w:rPr>
      <w:rFonts w:cs="Wingdings"/>
      <w:sz w:val="20"/>
    </w:rPr>
  </w:style>
  <w:style w:type="character" w:styleId="ListLabel250">
    <w:name w:val="ListLabel 250"/>
    <w:qFormat/>
    <w:rPr>
      <w:rFonts w:ascii="Arial Unicode MS" w:hAnsi="Arial Unicode MS" w:cs="Symbol"/>
      <w:sz w:val="22"/>
    </w:rPr>
  </w:style>
  <w:style w:type="character" w:styleId="ListLabel251">
    <w:name w:val="ListLabel 251"/>
    <w:qFormat/>
    <w:rPr>
      <w:rFonts w:cs="Courier New"/>
      <w:sz w:val="20"/>
    </w:rPr>
  </w:style>
  <w:style w:type="character" w:styleId="ListLabel252">
    <w:name w:val="ListLabel 252"/>
    <w:qFormat/>
    <w:rPr>
      <w:rFonts w:cs="Wingdings"/>
      <w:sz w:val="20"/>
    </w:rPr>
  </w:style>
  <w:style w:type="character" w:styleId="ListLabel253">
    <w:name w:val="ListLabel 253"/>
    <w:qFormat/>
    <w:rPr>
      <w:rFonts w:cs="Wingdings"/>
      <w:sz w:val="20"/>
    </w:rPr>
  </w:style>
  <w:style w:type="character" w:styleId="ListLabel254">
    <w:name w:val="ListLabel 254"/>
    <w:qFormat/>
    <w:rPr>
      <w:rFonts w:cs="Wingdings"/>
      <w:sz w:val="20"/>
    </w:rPr>
  </w:style>
  <w:style w:type="character" w:styleId="ListLabel255">
    <w:name w:val="ListLabel 255"/>
    <w:qFormat/>
    <w:rPr>
      <w:rFonts w:cs="Wingdings"/>
      <w:sz w:val="20"/>
    </w:rPr>
  </w:style>
  <w:style w:type="character" w:styleId="ListLabel256">
    <w:name w:val="ListLabel 256"/>
    <w:qFormat/>
    <w:rPr>
      <w:rFonts w:cs="Wingdings"/>
      <w:sz w:val="20"/>
    </w:rPr>
  </w:style>
  <w:style w:type="character" w:styleId="ListLabel257">
    <w:name w:val="ListLabel 257"/>
    <w:qFormat/>
    <w:rPr>
      <w:rFonts w:cs="Wingdings"/>
      <w:sz w:val="20"/>
    </w:rPr>
  </w:style>
  <w:style w:type="character" w:styleId="ListLabel258">
    <w:name w:val="ListLabel 258"/>
    <w:qFormat/>
    <w:rPr>
      <w:rFonts w:cs="Wingdings"/>
      <w:sz w:val="20"/>
    </w:rPr>
  </w:style>
  <w:style w:type="character" w:styleId="ListLabel259">
    <w:name w:val="ListLabel 259"/>
    <w:qFormat/>
    <w:rPr>
      <w:rFonts w:ascii="Arial Unicode MS" w:hAnsi="Arial Unicode MS" w:cs="Arial Unicode MS"/>
      <w:sz w:val="22"/>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sz w:val="22"/>
    </w:rPr>
  </w:style>
  <w:style w:type="character" w:styleId="ListLabel269">
    <w:name w:val="ListLabel 269"/>
    <w:qFormat/>
    <w:rPr>
      <w:rFonts w:cs="Courier New"/>
      <w:sz w:val="20"/>
    </w:rPr>
  </w:style>
  <w:style w:type="character" w:styleId="ListLabel270">
    <w:name w:val="ListLabel 270"/>
    <w:qFormat/>
    <w:rPr>
      <w:rFonts w:cs="Wingdings"/>
      <w:sz w:val="20"/>
    </w:rPr>
  </w:style>
  <w:style w:type="character" w:styleId="ListLabel271">
    <w:name w:val="ListLabel 271"/>
    <w:qFormat/>
    <w:rPr>
      <w:rFonts w:cs="Wingdings"/>
      <w:sz w:val="20"/>
    </w:rPr>
  </w:style>
  <w:style w:type="character" w:styleId="ListLabel272">
    <w:name w:val="ListLabel 272"/>
    <w:qFormat/>
    <w:rPr>
      <w:rFonts w:cs="Wingdings"/>
      <w:sz w:val="20"/>
    </w:rPr>
  </w:style>
  <w:style w:type="character" w:styleId="ListLabel273">
    <w:name w:val="ListLabel 273"/>
    <w:qFormat/>
    <w:rPr>
      <w:rFonts w:cs="Wingdings"/>
      <w:sz w:val="20"/>
    </w:rPr>
  </w:style>
  <w:style w:type="character" w:styleId="ListLabel274">
    <w:name w:val="ListLabel 274"/>
    <w:qFormat/>
    <w:rPr>
      <w:rFonts w:cs="Wingdings"/>
      <w:sz w:val="20"/>
    </w:rPr>
  </w:style>
  <w:style w:type="character" w:styleId="ListLabel275">
    <w:name w:val="ListLabel 275"/>
    <w:qFormat/>
    <w:rPr>
      <w:rFonts w:cs="Wingdings"/>
      <w:sz w:val="20"/>
    </w:rPr>
  </w:style>
  <w:style w:type="character" w:styleId="ListLabel276">
    <w:name w:val="ListLabel 276"/>
    <w:qFormat/>
    <w:rPr>
      <w:rFonts w:cs="Wingdings"/>
      <w:sz w:val="20"/>
    </w:rPr>
  </w:style>
  <w:style w:type="character" w:styleId="ListLabel277">
    <w:name w:val="ListLabel 277"/>
    <w:qFormat/>
    <w:rPr>
      <w:rFonts w:ascii="Arial Unicode MS" w:hAnsi="Arial Unicode MS" w:cs="Symbol"/>
      <w:sz w:val="22"/>
    </w:rPr>
  </w:style>
  <w:style w:type="character" w:styleId="ListLabel278">
    <w:name w:val="ListLabel 278"/>
    <w:qFormat/>
    <w:rPr>
      <w:rFonts w:cs="Courier New"/>
      <w:sz w:val="20"/>
    </w:rPr>
  </w:style>
  <w:style w:type="character" w:styleId="ListLabel279">
    <w:name w:val="ListLabel 279"/>
    <w:qFormat/>
    <w:rPr>
      <w:rFonts w:cs="Wingdings"/>
      <w:sz w:val="20"/>
    </w:rPr>
  </w:style>
  <w:style w:type="character" w:styleId="ListLabel280">
    <w:name w:val="ListLabel 280"/>
    <w:qFormat/>
    <w:rPr>
      <w:rFonts w:cs="Wingdings"/>
      <w:sz w:val="20"/>
    </w:rPr>
  </w:style>
  <w:style w:type="character" w:styleId="ListLabel281">
    <w:name w:val="ListLabel 281"/>
    <w:qFormat/>
    <w:rPr>
      <w:rFonts w:cs="Wingdings"/>
      <w:sz w:val="20"/>
    </w:rPr>
  </w:style>
  <w:style w:type="character" w:styleId="ListLabel282">
    <w:name w:val="ListLabel 282"/>
    <w:qFormat/>
    <w:rPr>
      <w:rFonts w:cs="Wingdings"/>
      <w:sz w:val="20"/>
    </w:rPr>
  </w:style>
  <w:style w:type="character" w:styleId="ListLabel283">
    <w:name w:val="ListLabel 283"/>
    <w:qFormat/>
    <w:rPr>
      <w:rFonts w:cs="Wingdings"/>
      <w:sz w:val="20"/>
    </w:rPr>
  </w:style>
  <w:style w:type="character" w:styleId="ListLabel284">
    <w:name w:val="ListLabel 284"/>
    <w:qFormat/>
    <w:rPr>
      <w:rFonts w:cs="Wingdings"/>
      <w:sz w:val="20"/>
    </w:rPr>
  </w:style>
  <w:style w:type="character" w:styleId="ListLabel285">
    <w:name w:val="ListLabel 285"/>
    <w:qFormat/>
    <w:rPr>
      <w:rFonts w:cs="Wingdings"/>
      <w:sz w:val="20"/>
    </w:rPr>
  </w:style>
  <w:style w:type="character" w:styleId="ListLabel286">
    <w:name w:val="ListLabel 286"/>
    <w:qFormat/>
    <w:rPr>
      <w:rFonts w:ascii="Arial Unicode MS" w:hAnsi="Arial Unicode MS" w:cs="Arial Unicode MS"/>
      <w:sz w:val="22"/>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cs="Symbo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sz w:val="22"/>
    </w:rPr>
  </w:style>
  <w:style w:type="character" w:styleId="ListLabel296">
    <w:name w:val="ListLabel 296"/>
    <w:qFormat/>
    <w:rPr>
      <w:rFonts w:cs="Courier New"/>
      <w:sz w:val="20"/>
    </w:rPr>
  </w:style>
  <w:style w:type="character" w:styleId="ListLabel297">
    <w:name w:val="ListLabel 297"/>
    <w:qFormat/>
    <w:rPr>
      <w:rFonts w:cs="Wingdings"/>
      <w:sz w:val="20"/>
    </w:rPr>
  </w:style>
  <w:style w:type="character" w:styleId="ListLabel298">
    <w:name w:val="ListLabel 298"/>
    <w:qFormat/>
    <w:rPr>
      <w:rFonts w:cs="Wingdings"/>
      <w:sz w:val="20"/>
    </w:rPr>
  </w:style>
  <w:style w:type="character" w:styleId="ListLabel299">
    <w:name w:val="ListLabel 299"/>
    <w:qFormat/>
    <w:rPr>
      <w:rFonts w:cs="Wingdings"/>
      <w:sz w:val="20"/>
    </w:rPr>
  </w:style>
  <w:style w:type="character" w:styleId="ListLabel300">
    <w:name w:val="ListLabel 300"/>
    <w:qFormat/>
    <w:rPr>
      <w:rFonts w:cs="Wingdings"/>
      <w:sz w:val="20"/>
    </w:rPr>
  </w:style>
  <w:style w:type="character" w:styleId="ListLabel301">
    <w:name w:val="ListLabel 301"/>
    <w:qFormat/>
    <w:rPr>
      <w:rFonts w:cs="Wingdings"/>
      <w:sz w:val="20"/>
    </w:rPr>
  </w:style>
  <w:style w:type="character" w:styleId="ListLabel302">
    <w:name w:val="ListLabel 302"/>
    <w:qFormat/>
    <w:rPr>
      <w:rFonts w:cs="Wingdings"/>
      <w:sz w:val="20"/>
    </w:rPr>
  </w:style>
  <w:style w:type="character" w:styleId="ListLabel303">
    <w:name w:val="ListLabel 303"/>
    <w:qFormat/>
    <w:rPr>
      <w:rFonts w:cs="Wingdings"/>
      <w:sz w:val="20"/>
    </w:rPr>
  </w:style>
  <w:style w:type="character" w:styleId="ListLabel304">
    <w:name w:val="ListLabel 304"/>
    <w:qFormat/>
    <w:rPr>
      <w:rFonts w:ascii="Arial Unicode MS" w:hAnsi="Arial Unicode MS" w:cs="Symbol"/>
      <w:sz w:val="22"/>
    </w:rPr>
  </w:style>
  <w:style w:type="character" w:styleId="ListLabel305">
    <w:name w:val="ListLabel 305"/>
    <w:qFormat/>
    <w:rPr>
      <w:rFonts w:cs="Courier New"/>
      <w:sz w:val="20"/>
    </w:rPr>
  </w:style>
  <w:style w:type="character" w:styleId="ListLabel306">
    <w:name w:val="ListLabel 306"/>
    <w:qFormat/>
    <w:rPr>
      <w:rFonts w:cs="Wingdings"/>
      <w:sz w:val="20"/>
    </w:rPr>
  </w:style>
  <w:style w:type="character" w:styleId="ListLabel307">
    <w:name w:val="ListLabel 307"/>
    <w:qFormat/>
    <w:rPr>
      <w:rFonts w:cs="Wingdings"/>
      <w:sz w:val="20"/>
    </w:rPr>
  </w:style>
  <w:style w:type="character" w:styleId="ListLabel308">
    <w:name w:val="ListLabel 308"/>
    <w:qFormat/>
    <w:rPr>
      <w:rFonts w:cs="Wingdings"/>
      <w:sz w:val="20"/>
    </w:rPr>
  </w:style>
  <w:style w:type="character" w:styleId="ListLabel309">
    <w:name w:val="ListLabel 309"/>
    <w:qFormat/>
    <w:rPr>
      <w:rFonts w:cs="Wingdings"/>
      <w:sz w:val="20"/>
    </w:rPr>
  </w:style>
  <w:style w:type="character" w:styleId="ListLabel310">
    <w:name w:val="ListLabel 310"/>
    <w:qFormat/>
    <w:rPr>
      <w:rFonts w:cs="Wingdings"/>
      <w:sz w:val="20"/>
    </w:rPr>
  </w:style>
  <w:style w:type="character" w:styleId="ListLabel311">
    <w:name w:val="ListLabel 311"/>
    <w:qFormat/>
    <w:rPr>
      <w:rFonts w:cs="Wingdings"/>
      <w:sz w:val="20"/>
    </w:rPr>
  </w:style>
  <w:style w:type="character" w:styleId="ListLabel312">
    <w:name w:val="ListLabel 312"/>
    <w:qFormat/>
    <w:rPr>
      <w:rFonts w:cs="Wingdings"/>
      <w:sz w:val="20"/>
    </w:rPr>
  </w:style>
  <w:style w:type="character" w:styleId="ListLabel313">
    <w:name w:val="ListLabel 313"/>
    <w:qFormat/>
    <w:rPr>
      <w:rFonts w:ascii="Arial Unicode MS" w:hAnsi="Arial Unicode MS" w:cs="Arial Unicode MS"/>
      <w:sz w:val="22"/>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cs="Symbol"/>
      <w:sz w:val="22"/>
    </w:rPr>
  </w:style>
  <w:style w:type="character" w:styleId="ListLabel323">
    <w:name w:val="ListLabel 323"/>
    <w:qFormat/>
    <w:rPr>
      <w:rFonts w:cs="Courier New"/>
      <w:sz w:val="20"/>
    </w:rPr>
  </w:style>
  <w:style w:type="character" w:styleId="ListLabel324">
    <w:name w:val="ListLabel 324"/>
    <w:qFormat/>
    <w:rPr>
      <w:rFonts w:cs="Wingdings"/>
      <w:sz w:val="20"/>
    </w:rPr>
  </w:style>
  <w:style w:type="character" w:styleId="ListLabel325">
    <w:name w:val="ListLabel 325"/>
    <w:qFormat/>
    <w:rPr>
      <w:rFonts w:cs="Wingdings"/>
      <w:sz w:val="20"/>
    </w:rPr>
  </w:style>
  <w:style w:type="character" w:styleId="ListLabel326">
    <w:name w:val="ListLabel 326"/>
    <w:qFormat/>
    <w:rPr>
      <w:rFonts w:cs="Wingdings"/>
      <w:sz w:val="20"/>
    </w:rPr>
  </w:style>
  <w:style w:type="character" w:styleId="ListLabel327">
    <w:name w:val="ListLabel 327"/>
    <w:qFormat/>
    <w:rPr>
      <w:rFonts w:cs="Wingdings"/>
      <w:sz w:val="20"/>
    </w:rPr>
  </w:style>
  <w:style w:type="character" w:styleId="ListLabel328">
    <w:name w:val="ListLabel 328"/>
    <w:qFormat/>
    <w:rPr>
      <w:rFonts w:cs="Wingdings"/>
      <w:sz w:val="20"/>
    </w:rPr>
  </w:style>
  <w:style w:type="character" w:styleId="ListLabel329">
    <w:name w:val="ListLabel 329"/>
    <w:qFormat/>
    <w:rPr>
      <w:rFonts w:cs="Wingdings"/>
      <w:sz w:val="20"/>
    </w:rPr>
  </w:style>
  <w:style w:type="character" w:styleId="ListLabel330">
    <w:name w:val="ListLabel 330"/>
    <w:qFormat/>
    <w:rPr>
      <w:rFonts w:cs="Wingdings"/>
      <w:sz w:val="20"/>
    </w:rPr>
  </w:style>
  <w:style w:type="character" w:styleId="ListLabel331">
    <w:name w:val="ListLabel 331"/>
    <w:qFormat/>
    <w:rPr>
      <w:rFonts w:ascii="Arial Unicode MS" w:hAnsi="Arial Unicode MS" w:cs="Symbol"/>
      <w:sz w:val="22"/>
    </w:rPr>
  </w:style>
  <w:style w:type="character" w:styleId="ListLabel332">
    <w:name w:val="ListLabel 332"/>
    <w:qFormat/>
    <w:rPr>
      <w:rFonts w:cs="Courier New"/>
      <w:sz w:val="20"/>
    </w:rPr>
  </w:style>
  <w:style w:type="character" w:styleId="ListLabel333">
    <w:name w:val="ListLabel 333"/>
    <w:qFormat/>
    <w:rPr>
      <w:rFonts w:cs="Wingdings"/>
      <w:sz w:val="20"/>
    </w:rPr>
  </w:style>
  <w:style w:type="character" w:styleId="ListLabel334">
    <w:name w:val="ListLabel 334"/>
    <w:qFormat/>
    <w:rPr>
      <w:rFonts w:cs="Wingdings"/>
      <w:sz w:val="20"/>
    </w:rPr>
  </w:style>
  <w:style w:type="character" w:styleId="ListLabel335">
    <w:name w:val="ListLabel 335"/>
    <w:qFormat/>
    <w:rPr>
      <w:rFonts w:cs="Wingdings"/>
      <w:sz w:val="20"/>
    </w:rPr>
  </w:style>
  <w:style w:type="character" w:styleId="ListLabel336">
    <w:name w:val="ListLabel 336"/>
    <w:qFormat/>
    <w:rPr>
      <w:rFonts w:cs="Wingdings"/>
      <w:sz w:val="20"/>
    </w:rPr>
  </w:style>
  <w:style w:type="character" w:styleId="ListLabel337">
    <w:name w:val="ListLabel 337"/>
    <w:qFormat/>
    <w:rPr>
      <w:rFonts w:cs="Wingdings"/>
      <w:sz w:val="20"/>
    </w:rPr>
  </w:style>
  <w:style w:type="character" w:styleId="ListLabel338">
    <w:name w:val="ListLabel 338"/>
    <w:qFormat/>
    <w:rPr>
      <w:rFonts w:cs="Wingdings"/>
      <w:sz w:val="20"/>
    </w:rPr>
  </w:style>
  <w:style w:type="character" w:styleId="ListLabel339">
    <w:name w:val="ListLabel 339"/>
    <w:qFormat/>
    <w:rPr>
      <w:rFonts w:cs="Wingdings"/>
      <w:sz w:val="20"/>
    </w:rPr>
  </w:style>
  <w:style w:type="character" w:styleId="ListLabel340">
    <w:name w:val="ListLabel 340"/>
    <w:qFormat/>
    <w:rPr>
      <w:rFonts w:ascii="Arial Unicode MS" w:hAnsi="Arial Unicode MS" w:cs="Arial Unicode MS"/>
      <w:sz w:val="22"/>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cs="Symbol"/>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Symbol"/>
      <w:sz w:val="22"/>
    </w:rPr>
  </w:style>
  <w:style w:type="character" w:styleId="ListLabel350">
    <w:name w:val="ListLabel 350"/>
    <w:qFormat/>
    <w:rPr>
      <w:rFonts w:cs="Courier New"/>
      <w:sz w:val="20"/>
    </w:rPr>
  </w:style>
  <w:style w:type="character" w:styleId="ListLabel351">
    <w:name w:val="ListLabel 351"/>
    <w:qFormat/>
    <w:rPr>
      <w:rFonts w:cs="Wingdings"/>
      <w:sz w:val="20"/>
    </w:rPr>
  </w:style>
  <w:style w:type="character" w:styleId="ListLabel352">
    <w:name w:val="ListLabel 352"/>
    <w:qFormat/>
    <w:rPr>
      <w:rFonts w:cs="Wingdings"/>
      <w:sz w:val="20"/>
    </w:rPr>
  </w:style>
  <w:style w:type="character" w:styleId="ListLabel353">
    <w:name w:val="ListLabel 353"/>
    <w:qFormat/>
    <w:rPr>
      <w:rFonts w:cs="Wingdings"/>
      <w:sz w:val="20"/>
    </w:rPr>
  </w:style>
  <w:style w:type="character" w:styleId="ListLabel354">
    <w:name w:val="ListLabel 354"/>
    <w:qFormat/>
    <w:rPr>
      <w:rFonts w:cs="Wingdings"/>
      <w:sz w:val="20"/>
    </w:rPr>
  </w:style>
  <w:style w:type="character" w:styleId="ListLabel355">
    <w:name w:val="ListLabel 355"/>
    <w:qFormat/>
    <w:rPr>
      <w:rFonts w:cs="Wingdings"/>
      <w:sz w:val="20"/>
    </w:rPr>
  </w:style>
  <w:style w:type="character" w:styleId="ListLabel356">
    <w:name w:val="ListLabel 356"/>
    <w:qFormat/>
    <w:rPr>
      <w:rFonts w:cs="Wingdings"/>
      <w:sz w:val="20"/>
    </w:rPr>
  </w:style>
  <w:style w:type="character" w:styleId="ListLabel357">
    <w:name w:val="ListLabel 357"/>
    <w:qFormat/>
    <w:rPr>
      <w:rFonts w:cs="Wingdings"/>
      <w:sz w:val="20"/>
    </w:rPr>
  </w:style>
  <w:style w:type="character" w:styleId="ListLabel358">
    <w:name w:val="ListLabel 358"/>
    <w:qFormat/>
    <w:rPr>
      <w:rFonts w:ascii="Arial Unicode MS" w:hAnsi="Arial Unicode MS" w:cs="Symbol"/>
      <w:sz w:val="22"/>
    </w:rPr>
  </w:style>
  <w:style w:type="character" w:styleId="ListLabel359">
    <w:name w:val="ListLabel 359"/>
    <w:qFormat/>
    <w:rPr>
      <w:rFonts w:cs="Courier New"/>
      <w:sz w:val="20"/>
    </w:rPr>
  </w:style>
  <w:style w:type="character" w:styleId="ListLabel360">
    <w:name w:val="ListLabel 360"/>
    <w:qFormat/>
    <w:rPr>
      <w:rFonts w:cs="Wingdings"/>
      <w:sz w:val="20"/>
    </w:rPr>
  </w:style>
  <w:style w:type="character" w:styleId="ListLabel361">
    <w:name w:val="ListLabel 361"/>
    <w:qFormat/>
    <w:rPr>
      <w:rFonts w:cs="Wingdings"/>
      <w:sz w:val="20"/>
    </w:rPr>
  </w:style>
  <w:style w:type="character" w:styleId="ListLabel362">
    <w:name w:val="ListLabel 362"/>
    <w:qFormat/>
    <w:rPr>
      <w:rFonts w:cs="Wingdings"/>
      <w:sz w:val="20"/>
    </w:rPr>
  </w:style>
  <w:style w:type="character" w:styleId="ListLabel363">
    <w:name w:val="ListLabel 363"/>
    <w:qFormat/>
    <w:rPr>
      <w:rFonts w:cs="Wingdings"/>
      <w:sz w:val="20"/>
    </w:rPr>
  </w:style>
  <w:style w:type="character" w:styleId="ListLabel364">
    <w:name w:val="ListLabel 364"/>
    <w:qFormat/>
    <w:rPr>
      <w:rFonts w:cs="Wingdings"/>
      <w:sz w:val="20"/>
    </w:rPr>
  </w:style>
  <w:style w:type="character" w:styleId="ListLabel365">
    <w:name w:val="ListLabel 365"/>
    <w:qFormat/>
    <w:rPr>
      <w:rFonts w:cs="Wingdings"/>
      <w:sz w:val="20"/>
    </w:rPr>
  </w:style>
  <w:style w:type="character" w:styleId="ListLabel366">
    <w:name w:val="ListLabel 366"/>
    <w:qFormat/>
    <w:rPr>
      <w:rFonts w:cs="Wingdings"/>
      <w:sz w:val="20"/>
    </w:rPr>
  </w:style>
  <w:style w:type="character" w:styleId="ListLabel367">
    <w:name w:val="ListLabel 367"/>
    <w:qFormat/>
    <w:rPr>
      <w:rFonts w:ascii="Arial Unicode MS" w:hAnsi="Arial Unicode MS" w:cs="Arial Unicode MS"/>
      <w:sz w:val="22"/>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Symbol"/>
      <w:sz w:val="22"/>
    </w:rPr>
  </w:style>
  <w:style w:type="character" w:styleId="ListLabel377">
    <w:name w:val="ListLabel 377"/>
    <w:qFormat/>
    <w:rPr>
      <w:rFonts w:cs="Courier New"/>
      <w:sz w:val="20"/>
    </w:rPr>
  </w:style>
  <w:style w:type="character" w:styleId="ListLabel378">
    <w:name w:val="ListLabel 378"/>
    <w:qFormat/>
    <w:rPr>
      <w:rFonts w:cs="Wingdings"/>
      <w:sz w:val="20"/>
    </w:rPr>
  </w:style>
  <w:style w:type="character" w:styleId="ListLabel379">
    <w:name w:val="ListLabel 379"/>
    <w:qFormat/>
    <w:rPr>
      <w:rFonts w:cs="Wingdings"/>
      <w:sz w:val="20"/>
    </w:rPr>
  </w:style>
  <w:style w:type="character" w:styleId="ListLabel380">
    <w:name w:val="ListLabel 380"/>
    <w:qFormat/>
    <w:rPr>
      <w:rFonts w:cs="Wingdings"/>
      <w:sz w:val="20"/>
    </w:rPr>
  </w:style>
  <w:style w:type="character" w:styleId="ListLabel381">
    <w:name w:val="ListLabel 381"/>
    <w:qFormat/>
    <w:rPr>
      <w:rFonts w:cs="Wingdings"/>
      <w:sz w:val="20"/>
    </w:rPr>
  </w:style>
  <w:style w:type="character" w:styleId="ListLabel382">
    <w:name w:val="ListLabel 382"/>
    <w:qFormat/>
    <w:rPr>
      <w:rFonts w:cs="Wingdings"/>
      <w:sz w:val="20"/>
    </w:rPr>
  </w:style>
  <w:style w:type="character" w:styleId="ListLabel383">
    <w:name w:val="ListLabel 383"/>
    <w:qFormat/>
    <w:rPr>
      <w:rFonts w:cs="Wingdings"/>
      <w:sz w:val="20"/>
    </w:rPr>
  </w:style>
  <w:style w:type="character" w:styleId="ListLabel384">
    <w:name w:val="ListLabel 384"/>
    <w:qFormat/>
    <w:rPr>
      <w:rFonts w:cs="Wingdings"/>
      <w:sz w:val="20"/>
    </w:rPr>
  </w:style>
  <w:style w:type="character" w:styleId="ListLabel385">
    <w:name w:val="ListLabel 385"/>
    <w:qFormat/>
    <w:rPr>
      <w:rFonts w:ascii="Arial Unicode MS" w:hAnsi="Arial Unicode MS" w:cs="Symbol"/>
      <w:sz w:val="22"/>
    </w:rPr>
  </w:style>
  <w:style w:type="character" w:styleId="ListLabel386">
    <w:name w:val="ListLabel 386"/>
    <w:qFormat/>
    <w:rPr>
      <w:rFonts w:cs="Courier New"/>
      <w:sz w:val="20"/>
    </w:rPr>
  </w:style>
  <w:style w:type="character" w:styleId="ListLabel387">
    <w:name w:val="ListLabel 387"/>
    <w:qFormat/>
    <w:rPr>
      <w:rFonts w:cs="Wingdings"/>
      <w:sz w:val="20"/>
    </w:rPr>
  </w:style>
  <w:style w:type="character" w:styleId="ListLabel388">
    <w:name w:val="ListLabel 388"/>
    <w:qFormat/>
    <w:rPr>
      <w:rFonts w:cs="Wingdings"/>
      <w:sz w:val="20"/>
    </w:rPr>
  </w:style>
  <w:style w:type="character" w:styleId="ListLabel389">
    <w:name w:val="ListLabel 389"/>
    <w:qFormat/>
    <w:rPr>
      <w:rFonts w:cs="Wingdings"/>
      <w:sz w:val="20"/>
    </w:rPr>
  </w:style>
  <w:style w:type="character" w:styleId="ListLabel390">
    <w:name w:val="ListLabel 390"/>
    <w:qFormat/>
    <w:rPr>
      <w:rFonts w:cs="Wingdings"/>
      <w:sz w:val="20"/>
    </w:rPr>
  </w:style>
  <w:style w:type="character" w:styleId="ListLabel391">
    <w:name w:val="ListLabel 391"/>
    <w:qFormat/>
    <w:rPr>
      <w:rFonts w:cs="Wingdings"/>
      <w:sz w:val="20"/>
    </w:rPr>
  </w:style>
  <w:style w:type="character" w:styleId="ListLabel392">
    <w:name w:val="ListLabel 392"/>
    <w:qFormat/>
    <w:rPr>
      <w:rFonts w:cs="Wingdings"/>
      <w:sz w:val="20"/>
    </w:rPr>
  </w:style>
  <w:style w:type="character" w:styleId="ListLabel393">
    <w:name w:val="ListLabel 393"/>
    <w:qFormat/>
    <w:rPr>
      <w:rFonts w:cs="Wingdings"/>
      <w:sz w:val="20"/>
    </w:rPr>
  </w:style>
  <w:style w:type="character" w:styleId="ListLabel394">
    <w:name w:val="ListLabel 394"/>
    <w:qFormat/>
    <w:rPr>
      <w:rFonts w:ascii="Arial Unicode MS" w:hAnsi="Arial Unicode MS" w:cs="Arial Unicode MS"/>
      <w:sz w:val="22"/>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rFonts w:cs="Symbol"/>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cs="Symbol"/>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cs="Symbol"/>
      <w:sz w:val="22"/>
    </w:rPr>
  </w:style>
  <w:style w:type="character" w:styleId="ListLabel404">
    <w:name w:val="ListLabel 404"/>
    <w:qFormat/>
    <w:rPr>
      <w:rFonts w:cs="Courier New"/>
      <w:sz w:val="20"/>
    </w:rPr>
  </w:style>
  <w:style w:type="character" w:styleId="ListLabel405">
    <w:name w:val="ListLabel 405"/>
    <w:qFormat/>
    <w:rPr>
      <w:rFonts w:cs="Wingdings"/>
      <w:sz w:val="20"/>
    </w:rPr>
  </w:style>
  <w:style w:type="character" w:styleId="ListLabel406">
    <w:name w:val="ListLabel 406"/>
    <w:qFormat/>
    <w:rPr>
      <w:rFonts w:cs="Wingdings"/>
      <w:sz w:val="20"/>
    </w:rPr>
  </w:style>
  <w:style w:type="character" w:styleId="ListLabel407">
    <w:name w:val="ListLabel 407"/>
    <w:qFormat/>
    <w:rPr>
      <w:rFonts w:cs="Wingdings"/>
      <w:sz w:val="20"/>
    </w:rPr>
  </w:style>
  <w:style w:type="character" w:styleId="ListLabel408">
    <w:name w:val="ListLabel 408"/>
    <w:qFormat/>
    <w:rPr>
      <w:rFonts w:cs="Wingdings"/>
      <w:sz w:val="20"/>
    </w:rPr>
  </w:style>
  <w:style w:type="character" w:styleId="ListLabel409">
    <w:name w:val="ListLabel 409"/>
    <w:qFormat/>
    <w:rPr>
      <w:rFonts w:cs="Wingdings"/>
      <w:sz w:val="20"/>
    </w:rPr>
  </w:style>
  <w:style w:type="character" w:styleId="ListLabel410">
    <w:name w:val="ListLabel 410"/>
    <w:qFormat/>
    <w:rPr>
      <w:rFonts w:cs="Wingdings"/>
      <w:sz w:val="20"/>
    </w:rPr>
  </w:style>
  <w:style w:type="character" w:styleId="ListLabel411">
    <w:name w:val="ListLabel 411"/>
    <w:qFormat/>
    <w:rPr>
      <w:rFonts w:cs="Wingdings"/>
      <w:sz w:val="20"/>
    </w:rPr>
  </w:style>
  <w:style w:type="character" w:styleId="ListLabel412">
    <w:name w:val="ListLabel 412"/>
    <w:qFormat/>
    <w:rPr>
      <w:rFonts w:ascii="Arial Unicode MS" w:hAnsi="Arial Unicode MS" w:cs="Symbol"/>
      <w:b/>
      <w:sz w:val="22"/>
    </w:rPr>
  </w:style>
  <w:style w:type="character" w:styleId="ListLabel413">
    <w:name w:val="ListLabel 413"/>
    <w:qFormat/>
    <w:rPr>
      <w:rFonts w:cs="Courier New"/>
      <w:sz w:val="20"/>
    </w:rPr>
  </w:style>
  <w:style w:type="character" w:styleId="ListLabel414">
    <w:name w:val="ListLabel 414"/>
    <w:qFormat/>
    <w:rPr>
      <w:rFonts w:cs="Wingdings"/>
      <w:sz w:val="20"/>
    </w:rPr>
  </w:style>
  <w:style w:type="character" w:styleId="ListLabel415">
    <w:name w:val="ListLabel 415"/>
    <w:qFormat/>
    <w:rPr>
      <w:rFonts w:cs="Wingdings"/>
      <w:sz w:val="20"/>
    </w:rPr>
  </w:style>
  <w:style w:type="character" w:styleId="ListLabel416">
    <w:name w:val="ListLabel 416"/>
    <w:qFormat/>
    <w:rPr>
      <w:rFonts w:cs="Wingdings"/>
      <w:sz w:val="20"/>
    </w:rPr>
  </w:style>
  <w:style w:type="character" w:styleId="ListLabel417">
    <w:name w:val="ListLabel 417"/>
    <w:qFormat/>
    <w:rPr>
      <w:rFonts w:cs="Wingdings"/>
      <w:sz w:val="20"/>
    </w:rPr>
  </w:style>
  <w:style w:type="character" w:styleId="ListLabel418">
    <w:name w:val="ListLabel 418"/>
    <w:qFormat/>
    <w:rPr>
      <w:rFonts w:cs="Wingdings"/>
      <w:sz w:val="20"/>
    </w:rPr>
  </w:style>
  <w:style w:type="character" w:styleId="ListLabel419">
    <w:name w:val="ListLabel 419"/>
    <w:qFormat/>
    <w:rPr>
      <w:rFonts w:cs="Wingdings"/>
      <w:sz w:val="20"/>
    </w:rPr>
  </w:style>
  <w:style w:type="character" w:styleId="ListLabel420">
    <w:name w:val="ListLabel 420"/>
    <w:qFormat/>
    <w:rPr>
      <w:rFonts w:cs="Wingdings"/>
      <w:sz w:val="20"/>
    </w:rPr>
  </w:style>
  <w:style w:type="character" w:styleId="ListLabel421">
    <w:name w:val="ListLabel 421"/>
    <w:qFormat/>
    <w:rPr>
      <w:rFonts w:ascii="Arial Unicode MS" w:hAnsi="Arial Unicode MS" w:cs="Arial Unicode MS"/>
      <w:sz w:val="22"/>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cs="Symbol"/>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cs="Symbol"/>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Symbol"/>
      <w:sz w:val="22"/>
    </w:rPr>
  </w:style>
  <w:style w:type="character" w:styleId="ListLabel431">
    <w:name w:val="ListLabel 431"/>
    <w:qFormat/>
    <w:rPr>
      <w:rFonts w:cs="Courier New"/>
      <w:sz w:val="20"/>
    </w:rPr>
  </w:style>
  <w:style w:type="character" w:styleId="ListLabel432">
    <w:name w:val="ListLabel 432"/>
    <w:qFormat/>
    <w:rPr>
      <w:rFonts w:cs="Wingdings"/>
      <w:sz w:val="20"/>
    </w:rPr>
  </w:style>
  <w:style w:type="character" w:styleId="ListLabel433">
    <w:name w:val="ListLabel 433"/>
    <w:qFormat/>
    <w:rPr>
      <w:rFonts w:cs="Wingdings"/>
      <w:sz w:val="20"/>
    </w:rPr>
  </w:style>
  <w:style w:type="character" w:styleId="ListLabel434">
    <w:name w:val="ListLabel 434"/>
    <w:qFormat/>
    <w:rPr>
      <w:rFonts w:cs="Wingdings"/>
      <w:sz w:val="20"/>
    </w:rPr>
  </w:style>
  <w:style w:type="character" w:styleId="ListLabel435">
    <w:name w:val="ListLabel 435"/>
    <w:qFormat/>
    <w:rPr>
      <w:rFonts w:cs="Wingdings"/>
      <w:sz w:val="20"/>
    </w:rPr>
  </w:style>
  <w:style w:type="character" w:styleId="ListLabel436">
    <w:name w:val="ListLabel 436"/>
    <w:qFormat/>
    <w:rPr>
      <w:rFonts w:cs="Wingdings"/>
      <w:sz w:val="20"/>
    </w:rPr>
  </w:style>
  <w:style w:type="character" w:styleId="ListLabel437">
    <w:name w:val="ListLabel 437"/>
    <w:qFormat/>
    <w:rPr>
      <w:rFonts w:cs="Wingdings"/>
      <w:sz w:val="20"/>
    </w:rPr>
  </w:style>
  <w:style w:type="character" w:styleId="ListLabel438">
    <w:name w:val="ListLabel 438"/>
    <w:qFormat/>
    <w:rPr>
      <w:rFonts w:cs="Wingdings"/>
      <w:sz w:val="20"/>
    </w:rPr>
  </w:style>
  <w:style w:type="character" w:styleId="ListLabel439">
    <w:name w:val="ListLabel 439"/>
    <w:qFormat/>
    <w:rPr>
      <w:rFonts w:ascii="Arial Unicode MS" w:hAnsi="Arial Unicode MS" w:cs="Symbol"/>
      <w:b/>
      <w:sz w:val="22"/>
    </w:rPr>
  </w:style>
  <w:style w:type="character" w:styleId="ListLabel440">
    <w:name w:val="ListLabel 440"/>
    <w:qFormat/>
    <w:rPr>
      <w:rFonts w:cs="Courier New"/>
      <w:sz w:val="20"/>
    </w:rPr>
  </w:style>
  <w:style w:type="character" w:styleId="ListLabel441">
    <w:name w:val="ListLabel 441"/>
    <w:qFormat/>
    <w:rPr>
      <w:rFonts w:cs="Wingdings"/>
      <w:sz w:val="20"/>
    </w:rPr>
  </w:style>
  <w:style w:type="character" w:styleId="ListLabel442">
    <w:name w:val="ListLabel 442"/>
    <w:qFormat/>
    <w:rPr>
      <w:rFonts w:cs="Wingdings"/>
      <w:sz w:val="20"/>
    </w:rPr>
  </w:style>
  <w:style w:type="character" w:styleId="ListLabel443">
    <w:name w:val="ListLabel 443"/>
    <w:qFormat/>
    <w:rPr>
      <w:rFonts w:cs="Wingdings"/>
      <w:sz w:val="20"/>
    </w:rPr>
  </w:style>
  <w:style w:type="character" w:styleId="ListLabel444">
    <w:name w:val="ListLabel 444"/>
    <w:qFormat/>
    <w:rPr>
      <w:rFonts w:cs="Wingdings"/>
      <w:sz w:val="20"/>
    </w:rPr>
  </w:style>
  <w:style w:type="character" w:styleId="ListLabel445">
    <w:name w:val="ListLabel 445"/>
    <w:qFormat/>
    <w:rPr>
      <w:rFonts w:cs="Wingdings"/>
      <w:sz w:val="20"/>
    </w:rPr>
  </w:style>
  <w:style w:type="character" w:styleId="ListLabel446">
    <w:name w:val="ListLabel 446"/>
    <w:qFormat/>
    <w:rPr>
      <w:rFonts w:cs="Wingdings"/>
      <w:sz w:val="20"/>
    </w:rPr>
  </w:style>
  <w:style w:type="character" w:styleId="ListLabel447">
    <w:name w:val="ListLabel 447"/>
    <w:qFormat/>
    <w:rPr>
      <w:rFonts w:cs="Wingdings"/>
      <w:sz w:val="20"/>
    </w:rPr>
  </w:style>
  <w:style w:type="character" w:styleId="ListLabel448">
    <w:name w:val="ListLabel 448"/>
    <w:qFormat/>
    <w:rPr>
      <w:rFonts w:ascii="Arial Unicode MS" w:hAnsi="Arial Unicode MS" w:cs="Arial Unicode MS"/>
      <w:sz w:val="22"/>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cs="Symbol"/>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cs="Symbol"/>
    </w:rPr>
  </w:style>
  <w:style w:type="character" w:styleId="ListLabel455">
    <w:name w:val="ListLabel 455"/>
    <w:qFormat/>
    <w:rPr>
      <w:rFonts w:cs="Courier New"/>
    </w:rPr>
  </w:style>
  <w:style w:type="character" w:styleId="ListLabel456">
    <w:name w:val="ListLabel 456"/>
    <w:qFormat/>
    <w:rPr>
      <w:rFonts w:cs="Wingdings"/>
    </w:rPr>
  </w:style>
  <w:style w:type="character" w:styleId="ListLabel457">
    <w:name w:val="ListLabel 457"/>
    <w:qFormat/>
    <w:rPr>
      <w:rFonts w:cs="Symbol"/>
      <w:sz w:val="22"/>
    </w:rPr>
  </w:style>
  <w:style w:type="character" w:styleId="ListLabel458">
    <w:name w:val="ListLabel 458"/>
    <w:qFormat/>
    <w:rPr>
      <w:rFonts w:cs="Courier New"/>
      <w:sz w:val="20"/>
    </w:rPr>
  </w:style>
  <w:style w:type="character" w:styleId="ListLabel459">
    <w:name w:val="ListLabel 459"/>
    <w:qFormat/>
    <w:rPr>
      <w:rFonts w:cs="Wingdings"/>
      <w:sz w:val="20"/>
    </w:rPr>
  </w:style>
  <w:style w:type="character" w:styleId="ListLabel460">
    <w:name w:val="ListLabel 460"/>
    <w:qFormat/>
    <w:rPr>
      <w:rFonts w:cs="Wingdings"/>
      <w:sz w:val="20"/>
    </w:rPr>
  </w:style>
  <w:style w:type="character" w:styleId="ListLabel461">
    <w:name w:val="ListLabel 461"/>
    <w:qFormat/>
    <w:rPr>
      <w:rFonts w:cs="Wingdings"/>
      <w:sz w:val="20"/>
    </w:rPr>
  </w:style>
  <w:style w:type="character" w:styleId="ListLabel462">
    <w:name w:val="ListLabel 462"/>
    <w:qFormat/>
    <w:rPr>
      <w:rFonts w:cs="Wingdings"/>
      <w:sz w:val="20"/>
    </w:rPr>
  </w:style>
  <w:style w:type="character" w:styleId="ListLabel463">
    <w:name w:val="ListLabel 463"/>
    <w:qFormat/>
    <w:rPr>
      <w:rFonts w:cs="Wingdings"/>
      <w:sz w:val="20"/>
    </w:rPr>
  </w:style>
  <w:style w:type="character" w:styleId="ListLabel464">
    <w:name w:val="ListLabel 464"/>
    <w:qFormat/>
    <w:rPr>
      <w:rFonts w:cs="Wingdings"/>
      <w:sz w:val="20"/>
    </w:rPr>
  </w:style>
  <w:style w:type="character" w:styleId="ListLabel465">
    <w:name w:val="ListLabel 465"/>
    <w:qFormat/>
    <w:rPr>
      <w:rFonts w:cs="Wingdings"/>
      <w:sz w:val="20"/>
    </w:rPr>
  </w:style>
  <w:style w:type="character" w:styleId="ListLabel466">
    <w:name w:val="ListLabel 466"/>
    <w:qFormat/>
    <w:rPr>
      <w:rFonts w:ascii="Arial Unicode MS" w:hAnsi="Arial Unicode MS" w:cs="Symbol"/>
      <w:b/>
      <w:sz w:val="22"/>
    </w:rPr>
  </w:style>
  <w:style w:type="character" w:styleId="ListLabel467">
    <w:name w:val="ListLabel 467"/>
    <w:qFormat/>
    <w:rPr>
      <w:rFonts w:cs="Courier New"/>
      <w:sz w:val="20"/>
    </w:rPr>
  </w:style>
  <w:style w:type="character" w:styleId="ListLabel468">
    <w:name w:val="ListLabel 468"/>
    <w:qFormat/>
    <w:rPr>
      <w:rFonts w:cs="Wingdings"/>
      <w:sz w:val="20"/>
    </w:rPr>
  </w:style>
  <w:style w:type="character" w:styleId="ListLabel469">
    <w:name w:val="ListLabel 469"/>
    <w:qFormat/>
    <w:rPr>
      <w:rFonts w:cs="Wingdings"/>
      <w:sz w:val="20"/>
    </w:rPr>
  </w:style>
  <w:style w:type="character" w:styleId="ListLabel470">
    <w:name w:val="ListLabel 470"/>
    <w:qFormat/>
    <w:rPr>
      <w:rFonts w:cs="Wingdings"/>
      <w:sz w:val="20"/>
    </w:rPr>
  </w:style>
  <w:style w:type="character" w:styleId="ListLabel471">
    <w:name w:val="ListLabel 471"/>
    <w:qFormat/>
    <w:rPr>
      <w:rFonts w:cs="Wingdings"/>
      <w:sz w:val="20"/>
    </w:rPr>
  </w:style>
  <w:style w:type="character" w:styleId="ListLabel472">
    <w:name w:val="ListLabel 472"/>
    <w:qFormat/>
    <w:rPr>
      <w:rFonts w:cs="Wingdings"/>
      <w:sz w:val="20"/>
    </w:rPr>
  </w:style>
  <w:style w:type="character" w:styleId="ListLabel473">
    <w:name w:val="ListLabel 473"/>
    <w:qFormat/>
    <w:rPr>
      <w:rFonts w:cs="Wingdings"/>
      <w:sz w:val="20"/>
    </w:rPr>
  </w:style>
  <w:style w:type="character" w:styleId="ListLabel474">
    <w:name w:val="ListLabel 474"/>
    <w:qFormat/>
    <w:rPr>
      <w:rFonts w:cs="Wingdings"/>
      <w:sz w:val="20"/>
    </w:rPr>
  </w:style>
  <w:style w:type="character" w:styleId="ListLabel475">
    <w:name w:val="ListLabel 475"/>
    <w:qFormat/>
    <w:rPr>
      <w:rFonts w:ascii="Arial Unicode MS" w:hAnsi="Arial Unicode MS" w:cs="Arial Unicode MS"/>
      <w:sz w:val="22"/>
    </w:rPr>
  </w:style>
  <w:style w:type="character" w:styleId="ListLabel476">
    <w:name w:val="ListLabel 476"/>
    <w:qFormat/>
    <w:rPr>
      <w:rFonts w:cs="Courier New"/>
    </w:rPr>
  </w:style>
  <w:style w:type="character" w:styleId="ListLabel477">
    <w:name w:val="ListLabel 477"/>
    <w:qFormat/>
    <w:rPr>
      <w:rFonts w:cs="Wingdings"/>
    </w:rPr>
  </w:style>
  <w:style w:type="character" w:styleId="ListLabel478">
    <w:name w:val="ListLabel 478"/>
    <w:qFormat/>
    <w:rPr>
      <w:rFonts w:cs="Symbol"/>
    </w:rPr>
  </w:style>
  <w:style w:type="character" w:styleId="ListLabel479">
    <w:name w:val="ListLabel 479"/>
    <w:qFormat/>
    <w:rPr>
      <w:rFonts w:cs="Courier New"/>
    </w:rPr>
  </w:style>
  <w:style w:type="character" w:styleId="ListLabel480">
    <w:name w:val="ListLabel 480"/>
    <w:qFormat/>
    <w:rPr>
      <w:rFonts w:cs="Wingdings"/>
    </w:rPr>
  </w:style>
  <w:style w:type="character" w:styleId="ListLabel481">
    <w:name w:val="ListLabel 481"/>
    <w:qFormat/>
    <w:rPr>
      <w:rFonts w:cs="Symbol"/>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rFonts w:cs="Symbol"/>
      <w:sz w:val="22"/>
    </w:rPr>
  </w:style>
  <w:style w:type="character" w:styleId="ListLabel485">
    <w:name w:val="ListLabel 485"/>
    <w:qFormat/>
    <w:rPr>
      <w:rFonts w:cs="Courier New"/>
      <w:sz w:val="20"/>
    </w:rPr>
  </w:style>
  <w:style w:type="character" w:styleId="ListLabel486">
    <w:name w:val="ListLabel 486"/>
    <w:qFormat/>
    <w:rPr>
      <w:rFonts w:cs="Wingdings"/>
      <w:sz w:val="20"/>
    </w:rPr>
  </w:style>
  <w:style w:type="character" w:styleId="ListLabel487">
    <w:name w:val="ListLabel 487"/>
    <w:qFormat/>
    <w:rPr>
      <w:rFonts w:cs="Wingdings"/>
      <w:sz w:val="20"/>
    </w:rPr>
  </w:style>
  <w:style w:type="character" w:styleId="ListLabel488">
    <w:name w:val="ListLabel 488"/>
    <w:qFormat/>
    <w:rPr>
      <w:rFonts w:cs="Wingdings"/>
      <w:sz w:val="20"/>
    </w:rPr>
  </w:style>
  <w:style w:type="character" w:styleId="ListLabel489">
    <w:name w:val="ListLabel 489"/>
    <w:qFormat/>
    <w:rPr>
      <w:rFonts w:cs="Wingdings"/>
      <w:sz w:val="20"/>
    </w:rPr>
  </w:style>
  <w:style w:type="character" w:styleId="ListLabel490">
    <w:name w:val="ListLabel 490"/>
    <w:qFormat/>
    <w:rPr>
      <w:rFonts w:cs="Wingdings"/>
      <w:sz w:val="20"/>
    </w:rPr>
  </w:style>
  <w:style w:type="character" w:styleId="ListLabel491">
    <w:name w:val="ListLabel 491"/>
    <w:qFormat/>
    <w:rPr>
      <w:rFonts w:cs="Wingdings"/>
      <w:sz w:val="20"/>
    </w:rPr>
  </w:style>
  <w:style w:type="character" w:styleId="ListLabel492">
    <w:name w:val="ListLabel 492"/>
    <w:qFormat/>
    <w:rPr>
      <w:rFonts w:cs="Wingdings"/>
      <w:sz w:val="20"/>
    </w:rPr>
  </w:style>
  <w:style w:type="character" w:styleId="ListLabel493">
    <w:name w:val="ListLabel 493"/>
    <w:qFormat/>
    <w:rPr>
      <w:rFonts w:ascii="Arial Unicode MS" w:hAnsi="Arial Unicode MS" w:cs="Symbol"/>
      <w:b/>
      <w:sz w:val="22"/>
    </w:rPr>
  </w:style>
  <w:style w:type="character" w:styleId="ListLabel494">
    <w:name w:val="ListLabel 494"/>
    <w:qFormat/>
    <w:rPr>
      <w:rFonts w:cs="Courier New"/>
      <w:sz w:val="20"/>
    </w:rPr>
  </w:style>
  <w:style w:type="character" w:styleId="ListLabel495">
    <w:name w:val="ListLabel 495"/>
    <w:qFormat/>
    <w:rPr>
      <w:rFonts w:cs="Wingdings"/>
      <w:sz w:val="20"/>
    </w:rPr>
  </w:style>
  <w:style w:type="character" w:styleId="ListLabel496">
    <w:name w:val="ListLabel 496"/>
    <w:qFormat/>
    <w:rPr>
      <w:rFonts w:cs="Wingdings"/>
      <w:sz w:val="20"/>
    </w:rPr>
  </w:style>
  <w:style w:type="character" w:styleId="ListLabel497">
    <w:name w:val="ListLabel 497"/>
    <w:qFormat/>
    <w:rPr>
      <w:rFonts w:cs="Wingdings"/>
      <w:sz w:val="20"/>
    </w:rPr>
  </w:style>
  <w:style w:type="character" w:styleId="ListLabel498">
    <w:name w:val="ListLabel 498"/>
    <w:qFormat/>
    <w:rPr>
      <w:rFonts w:cs="Wingdings"/>
      <w:sz w:val="20"/>
    </w:rPr>
  </w:style>
  <w:style w:type="character" w:styleId="ListLabel499">
    <w:name w:val="ListLabel 499"/>
    <w:qFormat/>
    <w:rPr>
      <w:rFonts w:cs="Wingdings"/>
      <w:sz w:val="20"/>
    </w:rPr>
  </w:style>
  <w:style w:type="character" w:styleId="ListLabel500">
    <w:name w:val="ListLabel 500"/>
    <w:qFormat/>
    <w:rPr>
      <w:rFonts w:cs="Wingdings"/>
      <w:sz w:val="20"/>
    </w:rPr>
  </w:style>
  <w:style w:type="character" w:styleId="ListLabel501">
    <w:name w:val="ListLabel 501"/>
    <w:qFormat/>
    <w:rPr>
      <w:rFonts w:cs="Wingdings"/>
      <w:sz w:val="20"/>
    </w:rPr>
  </w:style>
  <w:style w:type="character" w:styleId="ListLabel502">
    <w:name w:val="ListLabel 502"/>
    <w:qFormat/>
    <w:rPr>
      <w:rFonts w:ascii="Arial Unicode MS" w:hAnsi="Arial Unicode MS" w:cs="Arial Unicode MS"/>
      <w:sz w:val="22"/>
    </w:rPr>
  </w:style>
  <w:style w:type="character" w:styleId="ListLabel503">
    <w:name w:val="ListLabel 503"/>
    <w:qFormat/>
    <w:rPr>
      <w:rFonts w:cs="Courier New"/>
    </w:rPr>
  </w:style>
  <w:style w:type="character" w:styleId="ListLabel504">
    <w:name w:val="ListLabel 504"/>
    <w:qFormat/>
    <w:rPr>
      <w:rFonts w:cs="Wingdings"/>
    </w:rPr>
  </w:style>
  <w:style w:type="character" w:styleId="ListLabel505">
    <w:name w:val="ListLabel 505"/>
    <w:qFormat/>
    <w:rPr>
      <w:rFonts w:cs="Symbol"/>
    </w:rPr>
  </w:style>
  <w:style w:type="character" w:styleId="ListLabel506">
    <w:name w:val="ListLabel 506"/>
    <w:qFormat/>
    <w:rPr>
      <w:rFonts w:cs="Courier New"/>
    </w:rPr>
  </w:style>
  <w:style w:type="character" w:styleId="ListLabel507">
    <w:name w:val="ListLabel 507"/>
    <w:qFormat/>
    <w:rPr>
      <w:rFonts w:cs="Wingdings"/>
    </w:rPr>
  </w:style>
  <w:style w:type="character" w:styleId="ListLabel508">
    <w:name w:val="ListLabel 508"/>
    <w:qFormat/>
    <w:rPr>
      <w:rFonts w:cs="Symbol"/>
    </w:rPr>
  </w:style>
  <w:style w:type="character" w:styleId="ListLabel509">
    <w:name w:val="ListLabel 509"/>
    <w:qFormat/>
    <w:rPr>
      <w:rFonts w:cs="Courier New"/>
    </w:rPr>
  </w:style>
  <w:style w:type="character" w:styleId="ListLabel510">
    <w:name w:val="ListLabel 510"/>
    <w:qFormat/>
    <w:rPr>
      <w:rFonts w:cs="Wingdings"/>
    </w:rPr>
  </w:style>
  <w:style w:type="character" w:styleId="ListLabel511">
    <w:name w:val="ListLabel 511"/>
    <w:qFormat/>
    <w:rPr>
      <w:rFonts w:cs="Symbol"/>
      <w:sz w:val="22"/>
    </w:rPr>
  </w:style>
  <w:style w:type="character" w:styleId="ListLabel512">
    <w:name w:val="ListLabel 512"/>
    <w:qFormat/>
    <w:rPr>
      <w:rFonts w:cs="Courier New"/>
      <w:sz w:val="20"/>
    </w:rPr>
  </w:style>
  <w:style w:type="character" w:styleId="ListLabel513">
    <w:name w:val="ListLabel 513"/>
    <w:qFormat/>
    <w:rPr>
      <w:rFonts w:cs="Wingdings"/>
      <w:sz w:val="20"/>
    </w:rPr>
  </w:style>
  <w:style w:type="character" w:styleId="ListLabel514">
    <w:name w:val="ListLabel 514"/>
    <w:qFormat/>
    <w:rPr>
      <w:rFonts w:cs="Wingdings"/>
      <w:sz w:val="20"/>
    </w:rPr>
  </w:style>
  <w:style w:type="character" w:styleId="ListLabel515">
    <w:name w:val="ListLabel 515"/>
    <w:qFormat/>
    <w:rPr>
      <w:rFonts w:cs="Wingdings"/>
      <w:sz w:val="20"/>
    </w:rPr>
  </w:style>
  <w:style w:type="character" w:styleId="ListLabel516">
    <w:name w:val="ListLabel 516"/>
    <w:qFormat/>
    <w:rPr>
      <w:rFonts w:cs="Wingdings"/>
      <w:sz w:val="20"/>
    </w:rPr>
  </w:style>
  <w:style w:type="character" w:styleId="ListLabel517">
    <w:name w:val="ListLabel 517"/>
    <w:qFormat/>
    <w:rPr>
      <w:rFonts w:cs="Wingdings"/>
      <w:sz w:val="20"/>
    </w:rPr>
  </w:style>
  <w:style w:type="character" w:styleId="ListLabel518">
    <w:name w:val="ListLabel 518"/>
    <w:qFormat/>
    <w:rPr>
      <w:rFonts w:cs="Wingdings"/>
      <w:sz w:val="20"/>
    </w:rPr>
  </w:style>
  <w:style w:type="character" w:styleId="ListLabel519">
    <w:name w:val="ListLabel 519"/>
    <w:qFormat/>
    <w:rPr>
      <w:rFonts w:cs="Wingdings"/>
      <w:sz w:val="20"/>
    </w:rPr>
  </w:style>
  <w:style w:type="character" w:styleId="ListLabel520">
    <w:name w:val="ListLabel 520"/>
    <w:qFormat/>
    <w:rPr>
      <w:rFonts w:ascii="Arial Unicode MS" w:hAnsi="Arial Unicode MS" w:cs="Symbol"/>
      <w:b/>
      <w:sz w:val="22"/>
    </w:rPr>
  </w:style>
  <w:style w:type="character" w:styleId="ListLabel521">
    <w:name w:val="ListLabel 521"/>
    <w:qFormat/>
    <w:rPr>
      <w:rFonts w:cs="Courier New"/>
      <w:sz w:val="20"/>
    </w:rPr>
  </w:style>
  <w:style w:type="character" w:styleId="ListLabel522">
    <w:name w:val="ListLabel 522"/>
    <w:qFormat/>
    <w:rPr>
      <w:rFonts w:cs="Wingdings"/>
      <w:sz w:val="20"/>
    </w:rPr>
  </w:style>
  <w:style w:type="character" w:styleId="ListLabel523">
    <w:name w:val="ListLabel 523"/>
    <w:qFormat/>
    <w:rPr>
      <w:rFonts w:cs="Wingdings"/>
      <w:sz w:val="20"/>
    </w:rPr>
  </w:style>
  <w:style w:type="character" w:styleId="ListLabel524">
    <w:name w:val="ListLabel 524"/>
    <w:qFormat/>
    <w:rPr>
      <w:rFonts w:cs="Wingdings"/>
      <w:sz w:val="20"/>
    </w:rPr>
  </w:style>
  <w:style w:type="character" w:styleId="ListLabel525">
    <w:name w:val="ListLabel 525"/>
    <w:qFormat/>
    <w:rPr>
      <w:rFonts w:cs="Wingdings"/>
      <w:sz w:val="20"/>
    </w:rPr>
  </w:style>
  <w:style w:type="character" w:styleId="ListLabel526">
    <w:name w:val="ListLabel 526"/>
    <w:qFormat/>
    <w:rPr>
      <w:rFonts w:cs="Wingdings"/>
      <w:sz w:val="20"/>
    </w:rPr>
  </w:style>
  <w:style w:type="character" w:styleId="ListLabel527">
    <w:name w:val="ListLabel 527"/>
    <w:qFormat/>
    <w:rPr>
      <w:rFonts w:cs="Wingdings"/>
      <w:sz w:val="20"/>
    </w:rPr>
  </w:style>
  <w:style w:type="character" w:styleId="ListLabel528">
    <w:name w:val="ListLabel 528"/>
    <w:qFormat/>
    <w:rPr>
      <w:rFonts w:cs="Wingdings"/>
      <w:sz w:val="20"/>
    </w:rPr>
  </w:style>
  <w:style w:type="character" w:styleId="ListLabel529">
    <w:name w:val="ListLabel 529"/>
    <w:qFormat/>
    <w:rPr>
      <w:rFonts w:ascii="Arial Unicode MS" w:hAnsi="Arial Unicode MS" w:cs="Arial Unicode MS"/>
      <w:sz w:val="22"/>
    </w:rPr>
  </w:style>
  <w:style w:type="character" w:styleId="ListLabel530">
    <w:name w:val="ListLabel 530"/>
    <w:qFormat/>
    <w:rPr>
      <w:rFonts w:cs="Courier New"/>
    </w:rPr>
  </w:style>
  <w:style w:type="character" w:styleId="ListLabel531">
    <w:name w:val="ListLabel 531"/>
    <w:qFormat/>
    <w:rPr>
      <w:rFonts w:cs="Wingdings"/>
    </w:rPr>
  </w:style>
  <w:style w:type="character" w:styleId="ListLabel532">
    <w:name w:val="ListLabel 532"/>
    <w:qFormat/>
    <w:rPr>
      <w:rFonts w:cs="Symbol"/>
    </w:rPr>
  </w:style>
  <w:style w:type="character" w:styleId="ListLabel533">
    <w:name w:val="ListLabel 533"/>
    <w:qFormat/>
    <w:rPr>
      <w:rFonts w:cs="Courier New"/>
    </w:rPr>
  </w:style>
  <w:style w:type="character" w:styleId="ListLabel534">
    <w:name w:val="ListLabel 534"/>
    <w:qFormat/>
    <w:rPr>
      <w:rFonts w:cs="Wingdings"/>
    </w:rPr>
  </w:style>
  <w:style w:type="character" w:styleId="ListLabel535">
    <w:name w:val="ListLabel 535"/>
    <w:qFormat/>
    <w:rPr>
      <w:rFonts w:cs="Symbol"/>
    </w:rPr>
  </w:style>
  <w:style w:type="character" w:styleId="ListLabel536">
    <w:name w:val="ListLabel 536"/>
    <w:qFormat/>
    <w:rPr>
      <w:rFonts w:cs="Courier New"/>
    </w:rPr>
  </w:style>
  <w:style w:type="character" w:styleId="ListLabel537">
    <w:name w:val="ListLabel 537"/>
    <w:qFormat/>
    <w:rPr>
      <w:rFonts w:cs="Wingdings"/>
    </w:rPr>
  </w:style>
  <w:style w:type="character" w:styleId="ListLabel538">
    <w:name w:val="ListLabel 538"/>
    <w:qFormat/>
    <w:rPr>
      <w:rFonts w:cs="Symbol"/>
      <w:sz w:val="22"/>
    </w:rPr>
  </w:style>
  <w:style w:type="character" w:styleId="ListLabel539">
    <w:name w:val="ListLabel 539"/>
    <w:qFormat/>
    <w:rPr>
      <w:rFonts w:cs="Courier New"/>
      <w:sz w:val="20"/>
    </w:rPr>
  </w:style>
  <w:style w:type="character" w:styleId="ListLabel540">
    <w:name w:val="ListLabel 540"/>
    <w:qFormat/>
    <w:rPr>
      <w:rFonts w:cs="Wingdings"/>
      <w:sz w:val="20"/>
    </w:rPr>
  </w:style>
  <w:style w:type="character" w:styleId="ListLabel541">
    <w:name w:val="ListLabel 541"/>
    <w:qFormat/>
    <w:rPr>
      <w:rFonts w:cs="Wingdings"/>
      <w:sz w:val="20"/>
    </w:rPr>
  </w:style>
  <w:style w:type="character" w:styleId="ListLabel542">
    <w:name w:val="ListLabel 542"/>
    <w:qFormat/>
    <w:rPr>
      <w:rFonts w:cs="Wingdings"/>
      <w:sz w:val="20"/>
    </w:rPr>
  </w:style>
  <w:style w:type="character" w:styleId="ListLabel543">
    <w:name w:val="ListLabel 543"/>
    <w:qFormat/>
    <w:rPr>
      <w:rFonts w:cs="Wingdings"/>
      <w:sz w:val="20"/>
    </w:rPr>
  </w:style>
  <w:style w:type="character" w:styleId="ListLabel544">
    <w:name w:val="ListLabel 544"/>
    <w:qFormat/>
    <w:rPr>
      <w:rFonts w:cs="Wingdings"/>
      <w:sz w:val="20"/>
    </w:rPr>
  </w:style>
  <w:style w:type="character" w:styleId="ListLabel545">
    <w:name w:val="ListLabel 545"/>
    <w:qFormat/>
    <w:rPr>
      <w:rFonts w:cs="Wingdings"/>
      <w:sz w:val="20"/>
    </w:rPr>
  </w:style>
  <w:style w:type="character" w:styleId="ListLabel546">
    <w:name w:val="ListLabel 546"/>
    <w:qFormat/>
    <w:rPr>
      <w:rFonts w:cs="Wingdings"/>
      <w:sz w:val="20"/>
    </w:rPr>
  </w:style>
  <w:style w:type="character" w:styleId="ListLabel547">
    <w:name w:val="ListLabel 547"/>
    <w:qFormat/>
    <w:rPr>
      <w:rFonts w:ascii="Arial Unicode MS" w:hAnsi="Arial Unicode MS" w:cs="Symbol"/>
      <w:b/>
      <w:sz w:val="22"/>
    </w:rPr>
  </w:style>
  <w:style w:type="character" w:styleId="ListLabel548">
    <w:name w:val="ListLabel 548"/>
    <w:qFormat/>
    <w:rPr>
      <w:rFonts w:cs="Courier New"/>
      <w:sz w:val="20"/>
    </w:rPr>
  </w:style>
  <w:style w:type="character" w:styleId="ListLabel549">
    <w:name w:val="ListLabel 549"/>
    <w:qFormat/>
    <w:rPr>
      <w:rFonts w:cs="Wingdings"/>
      <w:sz w:val="20"/>
    </w:rPr>
  </w:style>
  <w:style w:type="character" w:styleId="ListLabel550">
    <w:name w:val="ListLabel 550"/>
    <w:qFormat/>
    <w:rPr>
      <w:rFonts w:cs="Wingdings"/>
      <w:sz w:val="20"/>
    </w:rPr>
  </w:style>
  <w:style w:type="character" w:styleId="ListLabel551">
    <w:name w:val="ListLabel 551"/>
    <w:qFormat/>
    <w:rPr>
      <w:rFonts w:cs="Wingdings"/>
      <w:sz w:val="20"/>
    </w:rPr>
  </w:style>
  <w:style w:type="character" w:styleId="ListLabel552">
    <w:name w:val="ListLabel 552"/>
    <w:qFormat/>
    <w:rPr>
      <w:rFonts w:cs="Wingdings"/>
      <w:sz w:val="20"/>
    </w:rPr>
  </w:style>
  <w:style w:type="character" w:styleId="ListLabel553">
    <w:name w:val="ListLabel 553"/>
    <w:qFormat/>
    <w:rPr>
      <w:rFonts w:cs="Wingdings"/>
      <w:sz w:val="20"/>
    </w:rPr>
  </w:style>
  <w:style w:type="character" w:styleId="ListLabel554">
    <w:name w:val="ListLabel 554"/>
    <w:qFormat/>
    <w:rPr>
      <w:rFonts w:cs="Wingdings"/>
      <w:sz w:val="20"/>
    </w:rPr>
  </w:style>
  <w:style w:type="character" w:styleId="ListLabel555">
    <w:name w:val="ListLabel 555"/>
    <w:qFormat/>
    <w:rPr>
      <w:rFonts w:cs="Wingdings"/>
      <w:sz w:val="20"/>
    </w:rPr>
  </w:style>
  <w:style w:type="character" w:styleId="ListLabel556">
    <w:name w:val="ListLabel 556"/>
    <w:qFormat/>
    <w:rPr>
      <w:rFonts w:ascii="Arial Unicode MS" w:hAnsi="Arial Unicode MS" w:cs="Arial Unicode MS"/>
      <w:sz w:val="22"/>
    </w:rPr>
  </w:style>
  <w:style w:type="character" w:styleId="ListLabel557">
    <w:name w:val="ListLabel 557"/>
    <w:qFormat/>
    <w:rPr>
      <w:rFonts w:cs="Courier New"/>
    </w:rPr>
  </w:style>
  <w:style w:type="character" w:styleId="ListLabel558">
    <w:name w:val="ListLabel 558"/>
    <w:qFormat/>
    <w:rPr>
      <w:rFonts w:cs="Wingdings"/>
    </w:rPr>
  </w:style>
  <w:style w:type="character" w:styleId="ListLabel559">
    <w:name w:val="ListLabel 559"/>
    <w:qFormat/>
    <w:rPr>
      <w:rFonts w:cs="Symbol"/>
    </w:rPr>
  </w:style>
  <w:style w:type="character" w:styleId="ListLabel560">
    <w:name w:val="ListLabel 560"/>
    <w:qFormat/>
    <w:rPr>
      <w:rFonts w:cs="Courier New"/>
    </w:rPr>
  </w:style>
  <w:style w:type="character" w:styleId="ListLabel561">
    <w:name w:val="ListLabel 561"/>
    <w:qFormat/>
    <w:rPr>
      <w:rFonts w:cs="Wingdings"/>
    </w:rPr>
  </w:style>
  <w:style w:type="character" w:styleId="ListLabel562">
    <w:name w:val="ListLabel 562"/>
    <w:qFormat/>
    <w:rPr>
      <w:rFonts w:cs="Symbol"/>
    </w:rPr>
  </w:style>
  <w:style w:type="character" w:styleId="ListLabel563">
    <w:name w:val="ListLabel 563"/>
    <w:qFormat/>
    <w:rPr>
      <w:rFonts w:cs="Courier New"/>
    </w:rPr>
  </w:style>
  <w:style w:type="character" w:styleId="ListLabel564">
    <w:name w:val="ListLabel 564"/>
    <w:qFormat/>
    <w:rPr>
      <w:rFonts w:cs="Wingdings"/>
    </w:rPr>
  </w:style>
  <w:style w:type="character" w:styleId="ListLabel565">
    <w:name w:val="ListLabel 565"/>
    <w:qFormat/>
    <w:rPr>
      <w:rFonts w:cs="Symbol"/>
      <w:sz w:val="22"/>
    </w:rPr>
  </w:style>
  <w:style w:type="character" w:styleId="ListLabel566">
    <w:name w:val="ListLabel 566"/>
    <w:qFormat/>
    <w:rPr>
      <w:rFonts w:cs="Courier New"/>
      <w:sz w:val="20"/>
    </w:rPr>
  </w:style>
  <w:style w:type="character" w:styleId="ListLabel567">
    <w:name w:val="ListLabel 567"/>
    <w:qFormat/>
    <w:rPr>
      <w:rFonts w:cs="Wingdings"/>
      <w:sz w:val="20"/>
    </w:rPr>
  </w:style>
  <w:style w:type="character" w:styleId="ListLabel568">
    <w:name w:val="ListLabel 568"/>
    <w:qFormat/>
    <w:rPr>
      <w:rFonts w:cs="Wingdings"/>
      <w:sz w:val="20"/>
    </w:rPr>
  </w:style>
  <w:style w:type="character" w:styleId="ListLabel569">
    <w:name w:val="ListLabel 569"/>
    <w:qFormat/>
    <w:rPr>
      <w:rFonts w:cs="Wingdings"/>
      <w:sz w:val="20"/>
    </w:rPr>
  </w:style>
  <w:style w:type="character" w:styleId="ListLabel570">
    <w:name w:val="ListLabel 570"/>
    <w:qFormat/>
    <w:rPr>
      <w:rFonts w:cs="Wingdings"/>
      <w:sz w:val="20"/>
    </w:rPr>
  </w:style>
  <w:style w:type="character" w:styleId="ListLabel571">
    <w:name w:val="ListLabel 571"/>
    <w:qFormat/>
    <w:rPr>
      <w:rFonts w:cs="Wingdings"/>
      <w:sz w:val="20"/>
    </w:rPr>
  </w:style>
  <w:style w:type="character" w:styleId="ListLabel572">
    <w:name w:val="ListLabel 572"/>
    <w:qFormat/>
    <w:rPr>
      <w:rFonts w:cs="Wingdings"/>
      <w:sz w:val="20"/>
    </w:rPr>
  </w:style>
  <w:style w:type="character" w:styleId="ListLabel573">
    <w:name w:val="ListLabel 573"/>
    <w:qFormat/>
    <w:rPr>
      <w:rFonts w:cs="Wingdings"/>
      <w:sz w:val="20"/>
    </w:rPr>
  </w:style>
  <w:style w:type="character" w:styleId="ListLabel574">
    <w:name w:val="ListLabel 574"/>
    <w:qFormat/>
    <w:rPr>
      <w:rFonts w:ascii="Arial Unicode MS" w:hAnsi="Arial Unicode MS" w:cs="Symbol"/>
      <w:b/>
      <w:sz w:val="22"/>
    </w:rPr>
  </w:style>
  <w:style w:type="character" w:styleId="ListLabel575">
    <w:name w:val="ListLabel 575"/>
    <w:qFormat/>
    <w:rPr>
      <w:rFonts w:cs="Courier New"/>
      <w:sz w:val="20"/>
    </w:rPr>
  </w:style>
  <w:style w:type="character" w:styleId="ListLabel576">
    <w:name w:val="ListLabel 576"/>
    <w:qFormat/>
    <w:rPr>
      <w:rFonts w:cs="Wingdings"/>
      <w:sz w:val="20"/>
    </w:rPr>
  </w:style>
  <w:style w:type="character" w:styleId="ListLabel577">
    <w:name w:val="ListLabel 577"/>
    <w:qFormat/>
    <w:rPr>
      <w:rFonts w:cs="Wingdings"/>
      <w:sz w:val="20"/>
    </w:rPr>
  </w:style>
  <w:style w:type="character" w:styleId="ListLabel578">
    <w:name w:val="ListLabel 578"/>
    <w:qFormat/>
    <w:rPr>
      <w:rFonts w:cs="Wingdings"/>
      <w:sz w:val="20"/>
    </w:rPr>
  </w:style>
  <w:style w:type="character" w:styleId="ListLabel579">
    <w:name w:val="ListLabel 579"/>
    <w:qFormat/>
    <w:rPr>
      <w:rFonts w:cs="Wingdings"/>
      <w:sz w:val="20"/>
    </w:rPr>
  </w:style>
  <w:style w:type="character" w:styleId="ListLabel580">
    <w:name w:val="ListLabel 580"/>
    <w:qFormat/>
    <w:rPr>
      <w:rFonts w:cs="Wingdings"/>
      <w:sz w:val="20"/>
    </w:rPr>
  </w:style>
  <w:style w:type="character" w:styleId="ListLabel581">
    <w:name w:val="ListLabel 581"/>
    <w:qFormat/>
    <w:rPr>
      <w:rFonts w:cs="Wingdings"/>
      <w:sz w:val="20"/>
    </w:rPr>
  </w:style>
  <w:style w:type="character" w:styleId="ListLabel582">
    <w:name w:val="ListLabel 582"/>
    <w:qFormat/>
    <w:rPr>
      <w:rFonts w:cs="Wingdings"/>
      <w:sz w:val="20"/>
    </w:rPr>
  </w:style>
  <w:style w:type="character" w:styleId="ListLabel583">
    <w:name w:val="ListLabel 583"/>
    <w:qFormat/>
    <w:rPr>
      <w:rFonts w:ascii="Arial Unicode MS" w:hAnsi="Arial Unicode MS" w:cs="Arial Unicode MS"/>
      <w:sz w:val="22"/>
    </w:rPr>
  </w:style>
  <w:style w:type="character" w:styleId="ListLabel584">
    <w:name w:val="ListLabel 584"/>
    <w:qFormat/>
    <w:rPr>
      <w:rFonts w:cs="Courier New"/>
    </w:rPr>
  </w:style>
  <w:style w:type="character" w:styleId="ListLabel585">
    <w:name w:val="ListLabel 585"/>
    <w:qFormat/>
    <w:rPr>
      <w:rFonts w:cs="Wingdings"/>
    </w:rPr>
  </w:style>
  <w:style w:type="character" w:styleId="ListLabel586">
    <w:name w:val="ListLabel 586"/>
    <w:qFormat/>
    <w:rPr>
      <w:rFonts w:cs="Symbol"/>
    </w:rPr>
  </w:style>
  <w:style w:type="character" w:styleId="ListLabel587">
    <w:name w:val="ListLabel 587"/>
    <w:qFormat/>
    <w:rPr>
      <w:rFonts w:cs="Courier New"/>
    </w:rPr>
  </w:style>
  <w:style w:type="character" w:styleId="ListLabel588">
    <w:name w:val="ListLabel 588"/>
    <w:qFormat/>
    <w:rPr>
      <w:rFonts w:cs="Wingdings"/>
    </w:rPr>
  </w:style>
  <w:style w:type="character" w:styleId="ListLabel589">
    <w:name w:val="ListLabel 589"/>
    <w:qFormat/>
    <w:rPr>
      <w:rFonts w:cs="Symbol"/>
    </w:rPr>
  </w:style>
  <w:style w:type="character" w:styleId="ListLabel590">
    <w:name w:val="ListLabel 590"/>
    <w:qFormat/>
    <w:rPr>
      <w:rFonts w:cs="Courier New"/>
    </w:rPr>
  </w:style>
  <w:style w:type="character" w:styleId="ListLabel591">
    <w:name w:val="ListLabel 591"/>
    <w:qFormat/>
    <w:rPr>
      <w:rFonts w:cs="Wingdings"/>
    </w:rPr>
  </w:style>
  <w:style w:type="character" w:styleId="ListLabel592">
    <w:name w:val="ListLabel 592"/>
    <w:qFormat/>
    <w:rPr>
      <w:rFonts w:cs="Symbol"/>
      <w:sz w:val="22"/>
    </w:rPr>
  </w:style>
  <w:style w:type="character" w:styleId="ListLabel593">
    <w:name w:val="ListLabel 593"/>
    <w:qFormat/>
    <w:rPr>
      <w:rFonts w:cs="Courier New"/>
      <w:sz w:val="20"/>
    </w:rPr>
  </w:style>
  <w:style w:type="character" w:styleId="ListLabel594">
    <w:name w:val="ListLabel 594"/>
    <w:qFormat/>
    <w:rPr>
      <w:rFonts w:cs="Wingdings"/>
      <w:sz w:val="20"/>
    </w:rPr>
  </w:style>
  <w:style w:type="character" w:styleId="ListLabel595">
    <w:name w:val="ListLabel 595"/>
    <w:qFormat/>
    <w:rPr>
      <w:rFonts w:cs="Wingdings"/>
      <w:sz w:val="20"/>
    </w:rPr>
  </w:style>
  <w:style w:type="character" w:styleId="ListLabel596">
    <w:name w:val="ListLabel 596"/>
    <w:qFormat/>
    <w:rPr>
      <w:rFonts w:cs="Wingdings"/>
      <w:sz w:val="20"/>
    </w:rPr>
  </w:style>
  <w:style w:type="character" w:styleId="ListLabel597">
    <w:name w:val="ListLabel 597"/>
    <w:qFormat/>
    <w:rPr>
      <w:rFonts w:cs="Wingdings"/>
      <w:sz w:val="20"/>
    </w:rPr>
  </w:style>
  <w:style w:type="character" w:styleId="ListLabel598">
    <w:name w:val="ListLabel 598"/>
    <w:qFormat/>
    <w:rPr>
      <w:rFonts w:cs="Wingdings"/>
      <w:sz w:val="20"/>
    </w:rPr>
  </w:style>
  <w:style w:type="character" w:styleId="ListLabel599">
    <w:name w:val="ListLabel 599"/>
    <w:qFormat/>
    <w:rPr>
      <w:rFonts w:cs="Wingdings"/>
      <w:sz w:val="20"/>
    </w:rPr>
  </w:style>
  <w:style w:type="character" w:styleId="ListLabel600">
    <w:name w:val="ListLabel 600"/>
    <w:qFormat/>
    <w:rPr>
      <w:rFonts w:cs="Wingdings"/>
      <w:sz w:val="20"/>
    </w:rPr>
  </w:style>
  <w:style w:type="character" w:styleId="ListLabel601">
    <w:name w:val="ListLabel 601"/>
    <w:qFormat/>
    <w:rPr>
      <w:rFonts w:ascii="Arial Unicode MS" w:hAnsi="Arial Unicode MS" w:cs="Symbol"/>
      <w:b/>
      <w:sz w:val="22"/>
    </w:rPr>
  </w:style>
  <w:style w:type="character" w:styleId="ListLabel602">
    <w:name w:val="ListLabel 602"/>
    <w:qFormat/>
    <w:rPr>
      <w:rFonts w:cs="Courier New"/>
      <w:sz w:val="20"/>
    </w:rPr>
  </w:style>
  <w:style w:type="character" w:styleId="ListLabel603">
    <w:name w:val="ListLabel 603"/>
    <w:qFormat/>
    <w:rPr>
      <w:rFonts w:cs="Wingdings"/>
      <w:sz w:val="20"/>
    </w:rPr>
  </w:style>
  <w:style w:type="character" w:styleId="ListLabel604">
    <w:name w:val="ListLabel 604"/>
    <w:qFormat/>
    <w:rPr>
      <w:rFonts w:cs="Wingdings"/>
      <w:sz w:val="20"/>
    </w:rPr>
  </w:style>
  <w:style w:type="character" w:styleId="ListLabel605">
    <w:name w:val="ListLabel 605"/>
    <w:qFormat/>
    <w:rPr>
      <w:rFonts w:cs="Wingdings"/>
      <w:sz w:val="20"/>
    </w:rPr>
  </w:style>
  <w:style w:type="character" w:styleId="ListLabel606">
    <w:name w:val="ListLabel 606"/>
    <w:qFormat/>
    <w:rPr>
      <w:rFonts w:cs="Wingdings"/>
      <w:sz w:val="20"/>
    </w:rPr>
  </w:style>
  <w:style w:type="character" w:styleId="ListLabel607">
    <w:name w:val="ListLabel 607"/>
    <w:qFormat/>
    <w:rPr>
      <w:rFonts w:cs="Wingdings"/>
      <w:sz w:val="20"/>
    </w:rPr>
  </w:style>
  <w:style w:type="character" w:styleId="ListLabel608">
    <w:name w:val="ListLabel 608"/>
    <w:qFormat/>
    <w:rPr>
      <w:rFonts w:cs="Wingdings"/>
      <w:sz w:val="20"/>
    </w:rPr>
  </w:style>
  <w:style w:type="character" w:styleId="ListLabel609">
    <w:name w:val="ListLabel 609"/>
    <w:qFormat/>
    <w:rPr>
      <w:rFonts w:cs="Wingdings"/>
      <w:sz w:val="20"/>
    </w:rPr>
  </w:style>
  <w:style w:type="character" w:styleId="ListLabel610">
    <w:name w:val="ListLabel 610"/>
    <w:qFormat/>
    <w:rPr>
      <w:rFonts w:ascii="Arial Unicode MS" w:hAnsi="Arial Unicode MS" w:cs="Arial Unicode MS"/>
      <w:sz w:val="22"/>
    </w:rPr>
  </w:style>
  <w:style w:type="character" w:styleId="ListLabel611">
    <w:name w:val="ListLabel 611"/>
    <w:qFormat/>
    <w:rPr>
      <w:rFonts w:cs="Courier New"/>
    </w:rPr>
  </w:style>
  <w:style w:type="character" w:styleId="ListLabel612">
    <w:name w:val="ListLabel 612"/>
    <w:qFormat/>
    <w:rPr>
      <w:rFonts w:cs="Wingdings"/>
    </w:rPr>
  </w:style>
  <w:style w:type="character" w:styleId="ListLabel613">
    <w:name w:val="ListLabel 613"/>
    <w:qFormat/>
    <w:rPr>
      <w:rFonts w:cs="Symbol"/>
    </w:rPr>
  </w:style>
  <w:style w:type="character" w:styleId="ListLabel614">
    <w:name w:val="ListLabel 614"/>
    <w:qFormat/>
    <w:rPr>
      <w:rFonts w:cs="Courier New"/>
    </w:rPr>
  </w:style>
  <w:style w:type="character" w:styleId="ListLabel615">
    <w:name w:val="ListLabel 615"/>
    <w:qFormat/>
    <w:rPr>
      <w:rFonts w:cs="Wingdings"/>
    </w:rPr>
  </w:style>
  <w:style w:type="character" w:styleId="ListLabel616">
    <w:name w:val="ListLabel 616"/>
    <w:qFormat/>
    <w:rPr>
      <w:rFonts w:cs="Symbol"/>
    </w:rPr>
  </w:style>
  <w:style w:type="character" w:styleId="ListLabel617">
    <w:name w:val="ListLabel 617"/>
    <w:qFormat/>
    <w:rPr>
      <w:rFonts w:cs="Courier New"/>
    </w:rPr>
  </w:style>
  <w:style w:type="character" w:styleId="ListLabel618">
    <w:name w:val="ListLabel 618"/>
    <w:qFormat/>
    <w:rPr>
      <w:rFonts w:cs="Wingdings"/>
    </w:rPr>
  </w:style>
  <w:style w:type="character" w:styleId="ListLabel619">
    <w:name w:val="ListLabel 619"/>
    <w:qFormat/>
    <w:rPr>
      <w:rFonts w:cs="Symbol"/>
      <w:sz w:val="22"/>
    </w:rPr>
  </w:style>
  <w:style w:type="character" w:styleId="ListLabel620">
    <w:name w:val="ListLabel 620"/>
    <w:qFormat/>
    <w:rPr>
      <w:rFonts w:cs="Courier New"/>
      <w:sz w:val="20"/>
    </w:rPr>
  </w:style>
  <w:style w:type="character" w:styleId="ListLabel621">
    <w:name w:val="ListLabel 621"/>
    <w:qFormat/>
    <w:rPr>
      <w:rFonts w:cs="Wingdings"/>
      <w:sz w:val="20"/>
    </w:rPr>
  </w:style>
  <w:style w:type="character" w:styleId="ListLabel622">
    <w:name w:val="ListLabel 622"/>
    <w:qFormat/>
    <w:rPr>
      <w:rFonts w:cs="Wingdings"/>
      <w:sz w:val="20"/>
    </w:rPr>
  </w:style>
  <w:style w:type="character" w:styleId="ListLabel623">
    <w:name w:val="ListLabel 623"/>
    <w:qFormat/>
    <w:rPr>
      <w:rFonts w:cs="Wingdings"/>
      <w:sz w:val="20"/>
    </w:rPr>
  </w:style>
  <w:style w:type="character" w:styleId="ListLabel624">
    <w:name w:val="ListLabel 624"/>
    <w:qFormat/>
    <w:rPr>
      <w:rFonts w:cs="Wingdings"/>
      <w:sz w:val="20"/>
    </w:rPr>
  </w:style>
  <w:style w:type="character" w:styleId="ListLabel625">
    <w:name w:val="ListLabel 625"/>
    <w:qFormat/>
    <w:rPr>
      <w:rFonts w:cs="Wingdings"/>
      <w:sz w:val="20"/>
    </w:rPr>
  </w:style>
  <w:style w:type="character" w:styleId="ListLabel626">
    <w:name w:val="ListLabel 626"/>
    <w:qFormat/>
    <w:rPr>
      <w:rFonts w:cs="Wingdings"/>
      <w:sz w:val="20"/>
    </w:rPr>
  </w:style>
  <w:style w:type="character" w:styleId="ListLabel627">
    <w:name w:val="ListLabel 627"/>
    <w:qFormat/>
    <w:rPr>
      <w:rFonts w:cs="Wingdings"/>
      <w:sz w:val="20"/>
    </w:rPr>
  </w:style>
  <w:style w:type="character" w:styleId="ListLabel628">
    <w:name w:val="ListLabel 628"/>
    <w:qFormat/>
    <w:rPr>
      <w:rFonts w:ascii="Arial Unicode MS" w:hAnsi="Arial Unicode MS" w:cs="Symbol"/>
      <w:b/>
      <w:sz w:val="22"/>
    </w:rPr>
  </w:style>
  <w:style w:type="character" w:styleId="ListLabel629">
    <w:name w:val="ListLabel 629"/>
    <w:qFormat/>
    <w:rPr>
      <w:rFonts w:cs="Courier New"/>
      <w:sz w:val="20"/>
    </w:rPr>
  </w:style>
  <w:style w:type="character" w:styleId="ListLabel630">
    <w:name w:val="ListLabel 630"/>
    <w:qFormat/>
    <w:rPr>
      <w:rFonts w:cs="Wingdings"/>
      <w:sz w:val="20"/>
    </w:rPr>
  </w:style>
  <w:style w:type="character" w:styleId="ListLabel631">
    <w:name w:val="ListLabel 631"/>
    <w:qFormat/>
    <w:rPr>
      <w:rFonts w:cs="Wingdings"/>
      <w:sz w:val="20"/>
    </w:rPr>
  </w:style>
  <w:style w:type="character" w:styleId="ListLabel632">
    <w:name w:val="ListLabel 632"/>
    <w:qFormat/>
    <w:rPr>
      <w:rFonts w:cs="Wingdings"/>
      <w:sz w:val="20"/>
    </w:rPr>
  </w:style>
  <w:style w:type="character" w:styleId="ListLabel633">
    <w:name w:val="ListLabel 633"/>
    <w:qFormat/>
    <w:rPr>
      <w:rFonts w:cs="Wingdings"/>
      <w:sz w:val="20"/>
    </w:rPr>
  </w:style>
  <w:style w:type="character" w:styleId="ListLabel634">
    <w:name w:val="ListLabel 634"/>
    <w:qFormat/>
    <w:rPr>
      <w:rFonts w:cs="Wingdings"/>
      <w:sz w:val="20"/>
    </w:rPr>
  </w:style>
  <w:style w:type="character" w:styleId="ListLabel635">
    <w:name w:val="ListLabel 635"/>
    <w:qFormat/>
    <w:rPr>
      <w:rFonts w:cs="Wingdings"/>
      <w:sz w:val="20"/>
    </w:rPr>
  </w:style>
  <w:style w:type="character" w:styleId="ListLabel636">
    <w:name w:val="ListLabel 636"/>
    <w:qFormat/>
    <w:rPr>
      <w:rFonts w:cs="Wingdings"/>
      <w:sz w:val="20"/>
    </w:rPr>
  </w:style>
  <w:style w:type="character" w:styleId="ListLabel637">
    <w:name w:val="ListLabel 637"/>
    <w:qFormat/>
    <w:rPr>
      <w:rFonts w:ascii="Arial Unicode MS" w:hAnsi="Arial Unicode MS" w:cs="Arial Unicode MS"/>
      <w:sz w:val="22"/>
    </w:rPr>
  </w:style>
  <w:style w:type="character" w:styleId="ListLabel638">
    <w:name w:val="ListLabel 638"/>
    <w:qFormat/>
    <w:rPr>
      <w:rFonts w:cs="Courier New"/>
    </w:rPr>
  </w:style>
  <w:style w:type="character" w:styleId="ListLabel639">
    <w:name w:val="ListLabel 639"/>
    <w:qFormat/>
    <w:rPr>
      <w:rFonts w:cs="Wingdings"/>
    </w:rPr>
  </w:style>
  <w:style w:type="character" w:styleId="ListLabel640">
    <w:name w:val="ListLabel 640"/>
    <w:qFormat/>
    <w:rPr>
      <w:rFonts w:cs="Symbol"/>
    </w:rPr>
  </w:style>
  <w:style w:type="character" w:styleId="ListLabel641">
    <w:name w:val="ListLabel 641"/>
    <w:qFormat/>
    <w:rPr>
      <w:rFonts w:cs="Courier New"/>
    </w:rPr>
  </w:style>
  <w:style w:type="character" w:styleId="ListLabel642">
    <w:name w:val="ListLabel 642"/>
    <w:qFormat/>
    <w:rPr>
      <w:rFonts w:cs="Wingdings"/>
    </w:rPr>
  </w:style>
  <w:style w:type="character" w:styleId="ListLabel643">
    <w:name w:val="ListLabel 643"/>
    <w:qFormat/>
    <w:rPr>
      <w:rFonts w:cs="Symbol"/>
    </w:rPr>
  </w:style>
  <w:style w:type="character" w:styleId="ListLabel644">
    <w:name w:val="ListLabel 644"/>
    <w:qFormat/>
    <w:rPr>
      <w:rFonts w:cs="Courier New"/>
    </w:rPr>
  </w:style>
  <w:style w:type="character" w:styleId="ListLabel645">
    <w:name w:val="ListLabel 645"/>
    <w:qFormat/>
    <w:rPr>
      <w:rFonts w:cs="Wingdings"/>
    </w:rPr>
  </w:style>
  <w:style w:type="character" w:styleId="ListLabel646">
    <w:name w:val="ListLabel 646"/>
    <w:qFormat/>
    <w:rPr>
      <w:rFonts w:cs="Symbol"/>
      <w:sz w:val="22"/>
    </w:rPr>
  </w:style>
  <w:style w:type="character" w:styleId="ListLabel647">
    <w:name w:val="ListLabel 647"/>
    <w:qFormat/>
    <w:rPr>
      <w:rFonts w:cs="Courier New"/>
      <w:sz w:val="20"/>
    </w:rPr>
  </w:style>
  <w:style w:type="character" w:styleId="ListLabel648">
    <w:name w:val="ListLabel 648"/>
    <w:qFormat/>
    <w:rPr>
      <w:rFonts w:cs="Wingdings"/>
      <w:sz w:val="20"/>
    </w:rPr>
  </w:style>
  <w:style w:type="character" w:styleId="ListLabel649">
    <w:name w:val="ListLabel 649"/>
    <w:qFormat/>
    <w:rPr>
      <w:rFonts w:cs="Wingdings"/>
      <w:sz w:val="20"/>
    </w:rPr>
  </w:style>
  <w:style w:type="character" w:styleId="ListLabel650">
    <w:name w:val="ListLabel 650"/>
    <w:qFormat/>
    <w:rPr>
      <w:rFonts w:cs="Wingdings"/>
      <w:sz w:val="20"/>
    </w:rPr>
  </w:style>
  <w:style w:type="character" w:styleId="ListLabel651">
    <w:name w:val="ListLabel 651"/>
    <w:qFormat/>
    <w:rPr>
      <w:rFonts w:cs="Wingdings"/>
      <w:sz w:val="20"/>
    </w:rPr>
  </w:style>
  <w:style w:type="character" w:styleId="ListLabel652">
    <w:name w:val="ListLabel 652"/>
    <w:qFormat/>
    <w:rPr>
      <w:rFonts w:cs="Wingdings"/>
      <w:sz w:val="20"/>
    </w:rPr>
  </w:style>
  <w:style w:type="character" w:styleId="ListLabel653">
    <w:name w:val="ListLabel 653"/>
    <w:qFormat/>
    <w:rPr>
      <w:rFonts w:cs="Wingdings"/>
      <w:sz w:val="20"/>
    </w:rPr>
  </w:style>
  <w:style w:type="character" w:styleId="ListLabel654">
    <w:name w:val="ListLabel 654"/>
    <w:qFormat/>
    <w:rPr>
      <w:rFonts w:cs="Wingdings"/>
      <w:sz w:val="20"/>
    </w:rPr>
  </w:style>
  <w:style w:type="character" w:styleId="ListLabel655">
    <w:name w:val="ListLabel 655"/>
    <w:qFormat/>
    <w:rPr>
      <w:rFonts w:ascii="Arial Unicode MS" w:hAnsi="Arial Unicode MS" w:cs="Symbol"/>
      <w:b/>
      <w:sz w:val="22"/>
    </w:rPr>
  </w:style>
  <w:style w:type="character" w:styleId="ListLabel656">
    <w:name w:val="ListLabel 656"/>
    <w:qFormat/>
    <w:rPr>
      <w:rFonts w:cs="Courier New"/>
      <w:sz w:val="20"/>
    </w:rPr>
  </w:style>
  <w:style w:type="character" w:styleId="ListLabel657">
    <w:name w:val="ListLabel 657"/>
    <w:qFormat/>
    <w:rPr>
      <w:rFonts w:cs="Wingdings"/>
      <w:sz w:val="20"/>
    </w:rPr>
  </w:style>
  <w:style w:type="character" w:styleId="ListLabel658">
    <w:name w:val="ListLabel 658"/>
    <w:qFormat/>
    <w:rPr>
      <w:rFonts w:cs="Wingdings"/>
      <w:sz w:val="20"/>
    </w:rPr>
  </w:style>
  <w:style w:type="character" w:styleId="ListLabel659">
    <w:name w:val="ListLabel 659"/>
    <w:qFormat/>
    <w:rPr>
      <w:rFonts w:cs="Wingdings"/>
      <w:sz w:val="20"/>
    </w:rPr>
  </w:style>
  <w:style w:type="character" w:styleId="ListLabel660">
    <w:name w:val="ListLabel 660"/>
    <w:qFormat/>
    <w:rPr>
      <w:rFonts w:cs="Wingdings"/>
      <w:sz w:val="20"/>
    </w:rPr>
  </w:style>
  <w:style w:type="character" w:styleId="ListLabel661">
    <w:name w:val="ListLabel 661"/>
    <w:qFormat/>
    <w:rPr>
      <w:rFonts w:cs="Wingdings"/>
      <w:sz w:val="20"/>
    </w:rPr>
  </w:style>
  <w:style w:type="character" w:styleId="ListLabel662">
    <w:name w:val="ListLabel 662"/>
    <w:qFormat/>
    <w:rPr>
      <w:rFonts w:cs="Wingdings"/>
      <w:sz w:val="20"/>
    </w:rPr>
  </w:style>
  <w:style w:type="character" w:styleId="ListLabel663">
    <w:name w:val="ListLabel 663"/>
    <w:qFormat/>
    <w:rPr>
      <w:rFonts w:cs="Wingdings"/>
      <w:sz w:val="20"/>
    </w:rPr>
  </w:style>
  <w:style w:type="character" w:styleId="ListLabel664">
    <w:name w:val="ListLabel 664"/>
    <w:qFormat/>
    <w:rPr>
      <w:rFonts w:ascii="Arial Unicode MS" w:hAnsi="Arial Unicode MS" w:cs="Arial Unicode MS"/>
      <w:sz w:val="22"/>
    </w:rPr>
  </w:style>
  <w:style w:type="character" w:styleId="ListLabel665">
    <w:name w:val="ListLabel 665"/>
    <w:qFormat/>
    <w:rPr>
      <w:rFonts w:cs="Courier New"/>
    </w:rPr>
  </w:style>
  <w:style w:type="character" w:styleId="ListLabel666">
    <w:name w:val="ListLabel 666"/>
    <w:qFormat/>
    <w:rPr>
      <w:rFonts w:cs="Wingdings"/>
    </w:rPr>
  </w:style>
  <w:style w:type="character" w:styleId="ListLabel667">
    <w:name w:val="ListLabel 667"/>
    <w:qFormat/>
    <w:rPr>
      <w:rFonts w:cs="Symbol"/>
    </w:rPr>
  </w:style>
  <w:style w:type="character" w:styleId="ListLabel668">
    <w:name w:val="ListLabel 668"/>
    <w:qFormat/>
    <w:rPr>
      <w:rFonts w:cs="Courier New"/>
    </w:rPr>
  </w:style>
  <w:style w:type="character" w:styleId="ListLabel669">
    <w:name w:val="ListLabel 669"/>
    <w:qFormat/>
    <w:rPr>
      <w:rFonts w:cs="Wingdings"/>
    </w:rPr>
  </w:style>
  <w:style w:type="character" w:styleId="ListLabel670">
    <w:name w:val="ListLabel 670"/>
    <w:qFormat/>
    <w:rPr>
      <w:rFonts w:cs="Symbol"/>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sz w:val="22"/>
    </w:rPr>
  </w:style>
  <w:style w:type="character" w:styleId="ListLabel674">
    <w:name w:val="ListLabel 674"/>
    <w:qFormat/>
    <w:rPr>
      <w:rFonts w:cs="Courier New"/>
      <w:sz w:val="20"/>
    </w:rPr>
  </w:style>
  <w:style w:type="character" w:styleId="ListLabel675">
    <w:name w:val="ListLabel 675"/>
    <w:qFormat/>
    <w:rPr>
      <w:rFonts w:cs="Wingdings"/>
      <w:sz w:val="20"/>
    </w:rPr>
  </w:style>
  <w:style w:type="character" w:styleId="ListLabel676">
    <w:name w:val="ListLabel 676"/>
    <w:qFormat/>
    <w:rPr>
      <w:rFonts w:cs="Wingdings"/>
      <w:sz w:val="20"/>
    </w:rPr>
  </w:style>
  <w:style w:type="character" w:styleId="ListLabel677">
    <w:name w:val="ListLabel 677"/>
    <w:qFormat/>
    <w:rPr>
      <w:rFonts w:cs="Wingdings"/>
      <w:sz w:val="20"/>
    </w:rPr>
  </w:style>
  <w:style w:type="character" w:styleId="ListLabel678">
    <w:name w:val="ListLabel 678"/>
    <w:qFormat/>
    <w:rPr>
      <w:rFonts w:cs="Wingdings"/>
      <w:sz w:val="20"/>
    </w:rPr>
  </w:style>
  <w:style w:type="character" w:styleId="ListLabel679">
    <w:name w:val="ListLabel 679"/>
    <w:qFormat/>
    <w:rPr>
      <w:rFonts w:cs="Wingdings"/>
      <w:sz w:val="20"/>
    </w:rPr>
  </w:style>
  <w:style w:type="character" w:styleId="ListLabel680">
    <w:name w:val="ListLabel 680"/>
    <w:qFormat/>
    <w:rPr>
      <w:rFonts w:cs="Wingdings"/>
      <w:sz w:val="20"/>
    </w:rPr>
  </w:style>
  <w:style w:type="character" w:styleId="ListLabel681">
    <w:name w:val="ListLabel 681"/>
    <w:qFormat/>
    <w:rPr>
      <w:rFonts w:cs="Wingdings"/>
      <w:sz w:val="20"/>
    </w:rPr>
  </w:style>
  <w:style w:type="character" w:styleId="ListLabel682">
    <w:name w:val="ListLabel 682"/>
    <w:qFormat/>
    <w:rPr>
      <w:rFonts w:ascii="Arial Unicode MS" w:hAnsi="Arial Unicode MS" w:cs="Symbol"/>
      <w:b/>
      <w:sz w:val="22"/>
    </w:rPr>
  </w:style>
  <w:style w:type="character" w:styleId="ListLabel683">
    <w:name w:val="ListLabel 683"/>
    <w:qFormat/>
    <w:rPr>
      <w:rFonts w:cs="Courier New"/>
      <w:sz w:val="20"/>
    </w:rPr>
  </w:style>
  <w:style w:type="character" w:styleId="ListLabel684">
    <w:name w:val="ListLabel 684"/>
    <w:qFormat/>
    <w:rPr>
      <w:rFonts w:cs="Wingdings"/>
      <w:sz w:val="20"/>
    </w:rPr>
  </w:style>
  <w:style w:type="character" w:styleId="ListLabel685">
    <w:name w:val="ListLabel 685"/>
    <w:qFormat/>
    <w:rPr>
      <w:rFonts w:cs="Wingdings"/>
      <w:sz w:val="20"/>
    </w:rPr>
  </w:style>
  <w:style w:type="character" w:styleId="ListLabel686">
    <w:name w:val="ListLabel 686"/>
    <w:qFormat/>
    <w:rPr>
      <w:rFonts w:cs="Wingdings"/>
      <w:sz w:val="20"/>
    </w:rPr>
  </w:style>
  <w:style w:type="character" w:styleId="ListLabel687">
    <w:name w:val="ListLabel 687"/>
    <w:qFormat/>
    <w:rPr>
      <w:rFonts w:cs="Wingdings"/>
      <w:sz w:val="20"/>
    </w:rPr>
  </w:style>
  <w:style w:type="character" w:styleId="ListLabel688">
    <w:name w:val="ListLabel 688"/>
    <w:qFormat/>
    <w:rPr>
      <w:rFonts w:cs="Wingdings"/>
      <w:sz w:val="20"/>
    </w:rPr>
  </w:style>
  <w:style w:type="character" w:styleId="ListLabel689">
    <w:name w:val="ListLabel 689"/>
    <w:qFormat/>
    <w:rPr>
      <w:rFonts w:cs="Wingdings"/>
      <w:sz w:val="20"/>
    </w:rPr>
  </w:style>
  <w:style w:type="character" w:styleId="ListLabel690">
    <w:name w:val="ListLabel 690"/>
    <w:qFormat/>
    <w:rPr>
      <w:rFonts w:cs="Wingdings"/>
      <w:sz w:val="20"/>
    </w:rPr>
  </w:style>
  <w:style w:type="character" w:styleId="ListLabel691">
    <w:name w:val="ListLabel 691"/>
    <w:qFormat/>
    <w:rPr>
      <w:rFonts w:ascii="Arial Unicode MS" w:hAnsi="Arial Unicode MS" w:cs="Arial Unicode MS"/>
      <w:sz w:val="22"/>
    </w:rPr>
  </w:style>
  <w:style w:type="character" w:styleId="ListLabel692">
    <w:name w:val="ListLabel 692"/>
    <w:qFormat/>
    <w:rPr>
      <w:rFonts w:cs="Courier New"/>
    </w:rPr>
  </w:style>
  <w:style w:type="character" w:styleId="ListLabel693">
    <w:name w:val="ListLabel 693"/>
    <w:qFormat/>
    <w:rPr>
      <w:rFonts w:cs="Wingdings"/>
    </w:rPr>
  </w:style>
  <w:style w:type="character" w:styleId="ListLabel694">
    <w:name w:val="ListLabel 694"/>
    <w:qFormat/>
    <w:rPr>
      <w:rFonts w:cs="Symbol"/>
    </w:rPr>
  </w:style>
  <w:style w:type="character" w:styleId="ListLabel695">
    <w:name w:val="ListLabel 695"/>
    <w:qFormat/>
    <w:rPr>
      <w:rFonts w:cs="Courier New"/>
    </w:rPr>
  </w:style>
  <w:style w:type="character" w:styleId="ListLabel696">
    <w:name w:val="ListLabel 696"/>
    <w:qFormat/>
    <w:rPr>
      <w:rFonts w:cs="Wingdings"/>
    </w:rPr>
  </w:style>
  <w:style w:type="character" w:styleId="ListLabel697">
    <w:name w:val="ListLabel 697"/>
    <w:qFormat/>
    <w:rPr>
      <w:rFonts w:cs="Symbol"/>
    </w:rPr>
  </w:style>
  <w:style w:type="character" w:styleId="ListLabel698">
    <w:name w:val="ListLabel 698"/>
    <w:qFormat/>
    <w:rPr>
      <w:rFonts w:cs="Courier New"/>
    </w:rPr>
  </w:style>
  <w:style w:type="character" w:styleId="ListLabel699">
    <w:name w:val="ListLabel 699"/>
    <w:qFormat/>
    <w:rPr>
      <w:rFonts w:cs="Wingdings"/>
    </w:rPr>
  </w:style>
  <w:style w:type="character" w:styleId="ListLabel700">
    <w:name w:val="ListLabel 700"/>
    <w:qFormat/>
    <w:rPr>
      <w:rFonts w:cs="Symbol"/>
      <w:b/>
      <w:sz w:val="22"/>
    </w:rPr>
  </w:style>
  <w:style w:type="character" w:styleId="ListLabel701">
    <w:name w:val="ListLabel 701"/>
    <w:qFormat/>
    <w:rPr>
      <w:rFonts w:cs="Courier New"/>
      <w:sz w:val="20"/>
    </w:rPr>
  </w:style>
  <w:style w:type="character" w:styleId="ListLabel702">
    <w:name w:val="ListLabel 702"/>
    <w:qFormat/>
    <w:rPr>
      <w:rFonts w:cs="Wingdings"/>
      <w:sz w:val="20"/>
    </w:rPr>
  </w:style>
  <w:style w:type="character" w:styleId="ListLabel703">
    <w:name w:val="ListLabel 703"/>
    <w:qFormat/>
    <w:rPr>
      <w:rFonts w:cs="Wingdings"/>
      <w:sz w:val="20"/>
    </w:rPr>
  </w:style>
  <w:style w:type="character" w:styleId="ListLabel704">
    <w:name w:val="ListLabel 704"/>
    <w:qFormat/>
    <w:rPr>
      <w:rFonts w:cs="Wingdings"/>
      <w:sz w:val="20"/>
    </w:rPr>
  </w:style>
  <w:style w:type="character" w:styleId="ListLabel705">
    <w:name w:val="ListLabel 705"/>
    <w:qFormat/>
    <w:rPr>
      <w:rFonts w:cs="Wingdings"/>
      <w:sz w:val="20"/>
    </w:rPr>
  </w:style>
  <w:style w:type="character" w:styleId="ListLabel706">
    <w:name w:val="ListLabel 706"/>
    <w:qFormat/>
    <w:rPr>
      <w:rFonts w:cs="Wingdings"/>
      <w:sz w:val="20"/>
    </w:rPr>
  </w:style>
  <w:style w:type="character" w:styleId="ListLabel707">
    <w:name w:val="ListLabel 707"/>
    <w:qFormat/>
    <w:rPr>
      <w:rFonts w:cs="Wingdings"/>
      <w:sz w:val="20"/>
    </w:rPr>
  </w:style>
  <w:style w:type="character" w:styleId="ListLabel708">
    <w:name w:val="ListLabel 708"/>
    <w:qFormat/>
    <w:rPr>
      <w:rFonts w:cs="Wingdings"/>
      <w:sz w:val="20"/>
    </w:rPr>
  </w:style>
  <w:style w:type="character" w:styleId="ListLabel709">
    <w:name w:val="ListLabel 709"/>
    <w:qFormat/>
    <w:rPr>
      <w:rFonts w:ascii="Arial Unicode MS" w:hAnsi="Arial Unicode MS" w:cs="Arial Unicode MS"/>
      <w:sz w:val="22"/>
    </w:rPr>
  </w:style>
  <w:style w:type="character" w:styleId="ListLabel710">
    <w:name w:val="ListLabel 710"/>
    <w:qFormat/>
    <w:rPr>
      <w:rFonts w:cs="Courier New"/>
    </w:rPr>
  </w:style>
  <w:style w:type="character" w:styleId="ListLabel711">
    <w:name w:val="ListLabel 711"/>
    <w:qFormat/>
    <w:rPr>
      <w:rFonts w:cs="Wingdings"/>
    </w:rPr>
  </w:style>
  <w:style w:type="character" w:styleId="ListLabel712">
    <w:name w:val="ListLabel 712"/>
    <w:qFormat/>
    <w:rPr>
      <w:rFonts w:cs="Symbol"/>
    </w:rPr>
  </w:style>
  <w:style w:type="character" w:styleId="ListLabel713">
    <w:name w:val="ListLabel 713"/>
    <w:qFormat/>
    <w:rPr>
      <w:rFonts w:cs="Courier New"/>
    </w:rPr>
  </w:style>
  <w:style w:type="character" w:styleId="ListLabel714">
    <w:name w:val="ListLabel 714"/>
    <w:qFormat/>
    <w:rPr>
      <w:rFonts w:cs="Wingdings"/>
    </w:rPr>
  </w:style>
  <w:style w:type="character" w:styleId="ListLabel715">
    <w:name w:val="ListLabel 715"/>
    <w:qFormat/>
    <w:rPr>
      <w:rFonts w:cs="Symbol"/>
    </w:rPr>
  </w:style>
  <w:style w:type="character" w:styleId="ListLabel716">
    <w:name w:val="ListLabel 716"/>
    <w:qFormat/>
    <w:rPr>
      <w:rFonts w:cs="Courier New"/>
    </w:rPr>
  </w:style>
  <w:style w:type="character" w:styleId="ListLabel717">
    <w:name w:val="ListLabel 717"/>
    <w:qFormat/>
    <w:rPr>
      <w:rFonts w:cs="Wingdings"/>
    </w:rPr>
  </w:style>
  <w:style w:type="character" w:styleId="ListLabel718">
    <w:name w:val="ListLabel 718"/>
    <w:qFormat/>
    <w:rPr>
      <w:rFonts w:ascii="Arial Unicode MS" w:hAnsi="Arial Unicode MS" w:cs="Arial Unicode MS"/>
      <w:sz w:val="22"/>
    </w:rPr>
  </w:style>
  <w:style w:type="character" w:styleId="ListLabel719">
    <w:name w:val="ListLabel 719"/>
    <w:qFormat/>
    <w:rPr>
      <w:rFonts w:cs="Courier New"/>
    </w:rPr>
  </w:style>
  <w:style w:type="character" w:styleId="ListLabel720">
    <w:name w:val="ListLabel 720"/>
    <w:qFormat/>
    <w:rPr>
      <w:rFonts w:cs="Wingdings"/>
    </w:rPr>
  </w:style>
  <w:style w:type="character" w:styleId="ListLabel721">
    <w:name w:val="ListLabel 721"/>
    <w:qFormat/>
    <w:rPr>
      <w:rFonts w:cs="Symbol"/>
    </w:rPr>
  </w:style>
  <w:style w:type="character" w:styleId="ListLabel722">
    <w:name w:val="ListLabel 722"/>
    <w:qFormat/>
    <w:rPr>
      <w:rFonts w:cs="Courier New"/>
    </w:rPr>
  </w:style>
  <w:style w:type="character" w:styleId="ListLabel723">
    <w:name w:val="ListLabel 723"/>
    <w:qFormat/>
    <w:rPr>
      <w:rFonts w:cs="Wingdings"/>
    </w:rPr>
  </w:style>
  <w:style w:type="character" w:styleId="ListLabel724">
    <w:name w:val="ListLabel 724"/>
    <w:qFormat/>
    <w:rPr>
      <w:rFonts w:cs="Symbol"/>
    </w:rPr>
  </w:style>
  <w:style w:type="character" w:styleId="ListLabel725">
    <w:name w:val="ListLabel 725"/>
    <w:qFormat/>
    <w:rPr>
      <w:rFonts w:cs="Courier New"/>
    </w:rPr>
  </w:style>
  <w:style w:type="character" w:styleId="ListLabel726">
    <w:name w:val="ListLabel 726"/>
    <w:qFormat/>
    <w:rPr>
      <w:rFonts w:cs="Wingdings"/>
    </w:rPr>
  </w:style>
  <w:style w:type="character" w:styleId="ListLabel727">
    <w:name w:val="ListLabel 727"/>
    <w:qFormat/>
    <w:rPr>
      <w:rFonts w:ascii="Arial Unicode MS" w:hAnsi="Arial Unicode MS" w:cs="Arial Unicode MS"/>
      <w:sz w:val="22"/>
    </w:rPr>
  </w:style>
  <w:style w:type="character" w:styleId="ListLabel728">
    <w:name w:val="ListLabel 728"/>
    <w:qFormat/>
    <w:rPr>
      <w:rFonts w:cs="Courier New"/>
    </w:rPr>
  </w:style>
  <w:style w:type="character" w:styleId="ListLabel729">
    <w:name w:val="ListLabel 729"/>
    <w:qFormat/>
    <w:rPr>
      <w:rFonts w:cs="Wingdings"/>
    </w:rPr>
  </w:style>
  <w:style w:type="character" w:styleId="ListLabel730">
    <w:name w:val="ListLabel 730"/>
    <w:qFormat/>
    <w:rPr>
      <w:rFonts w:cs="Symbol"/>
    </w:rPr>
  </w:style>
  <w:style w:type="character" w:styleId="ListLabel731">
    <w:name w:val="ListLabel 731"/>
    <w:qFormat/>
    <w:rPr>
      <w:rFonts w:cs="Courier New"/>
    </w:rPr>
  </w:style>
  <w:style w:type="character" w:styleId="ListLabel732">
    <w:name w:val="ListLabel 732"/>
    <w:qFormat/>
    <w:rPr>
      <w:rFonts w:cs="Wingdings"/>
    </w:rPr>
  </w:style>
  <w:style w:type="character" w:styleId="ListLabel733">
    <w:name w:val="ListLabel 733"/>
    <w:qFormat/>
    <w:rPr>
      <w:rFonts w:cs="Symbol"/>
    </w:rPr>
  </w:style>
  <w:style w:type="character" w:styleId="ListLabel734">
    <w:name w:val="ListLabel 734"/>
    <w:qFormat/>
    <w:rPr>
      <w:rFonts w:cs="Courier New"/>
    </w:rPr>
  </w:style>
  <w:style w:type="character" w:styleId="ListLabel735">
    <w:name w:val="ListLabel 735"/>
    <w:qFormat/>
    <w:rPr>
      <w:rFonts w:cs="Wingdings"/>
    </w:rPr>
  </w:style>
  <w:style w:type="character" w:styleId="ListLabel736">
    <w:name w:val="ListLabel 736"/>
    <w:qFormat/>
    <w:rPr>
      <w:rFonts w:ascii="Arial Unicode MS" w:hAnsi="Arial Unicode MS" w:cs="Arial Unicode MS"/>
      <w:sz w:val="22"/>
    </w:rPr>
  </w:style>
  <w:style w:type="character" w:styleId="ListLabel737">
    <w:name w:val="ListLabel 737"/>
    <w:qFormat/>
    <w:rPr>
      <w:rFonts w:cs="Courier New"/>
    </w:rPr>
  </w:style>
  <w:style w:type="character" w:styleId="ListLabel738">
    <w:name w:val="ListLabel 738"/>
    <w:qFormat/>
    <w:rPr>
      <w:rFonts w:cs="Wingdings"/>
    </w:rPr>
  </w:style>
  <w:style w:type="character" w:styleId="ListLabel739">
    <w:name w:val="ListLabel 739"/>
    <w:qFormat/>
    <w:rPr>
      <w:rFonts w:cs="Symbol"/>
    </w:rPr>
  </w:style>
  <w:style w:type="character" w:styleId="ListLabel740">
    <w:name w:val="ListLabel 740"/>
    <w:qFormat/>
    <w:rPr>
      <w:rFonts w:cs="Courier New"/>
    </w:rPr>
  </w:style>
  <w:style w:type="character" w:styleId="ListLabel741">
    <w:name w:val="ListLabel 741"/>
    <w:qFormat/>
    <w:rPr>
      <w:rFonts w:cs="Wingdings"/>
    </w:rPr>
  </w:style>
  <w:style w:type="character" w:styleId="ListLabel742">
    <w:name w:val="ListLabel 742"/>
    <w:qFormat/>
    <w:rPr>
      <w:rFonts w:cs="Symbol"/>
    </w:rPr>
  </w:style>
  <w:style w:type="character" w:styleId="ListLabel743">
    <w:name w:val="ListLabel 743"/>
    <w:qFormat/>
    <w:rPr>
      <w:rFonts w:cs="Courier New"/>
    </w:rPr>
  </w:style>
  <w:style w:type="character" w:styleId="ListLabel744">
    <w:name w:val="ListLabel 744"/>
    <w:qFormat/>
    <w:rPr>
      <w:rFonts w:cs="Wingdings"/>
    </w:rPr>
  </w:style>
  <w:style w:type="character" w:styleId="ListLabel745">
    <w:name w:val="ListLabel 745"/>
    <w:qFormat/>
    <w:rPr>
      <w:rFonts w:ascii="Arial Unicode MS" w:hAnsi="Arial Unicode MS" w:cs="Arial Unicode MS"/>
      <w:sz w:val="22"/>
    </w:rPr>
  </w:style>
  <w:style w:type="character" w:styleId="ListLabel746">
    <w:name w:val="ListLabel 746"/>
    <w:qFormat/>
    <w:rPr>
      <w:rFonts w:cs="Courier New"/>
    </w:rPr>
  </w:style>
  <w:style w:type="character" w:styleId="ListLabel747">
    <w:name w:val="ListLabel 747"/>
    <w:qFormat/>
    <w:rPr>
      <w:rFonts w:cs="Wingdings"/>
    </w:rPr>
  </w:style>
  <w:style w:type="character" w:styleId="ListLabel748">
    <w:name w:val="ListLabel 748"/>
    <w:qFormat/>
    <w:rPr>
      <w:rFonts w:cs="Symbol"/>
    </w:rPr>
  </w:style>
  <w:style w:type="character" w:styleId="ListLabel749">
    <w:name w:val="ListLabel 749"/>
    <w:qFormat/>
    <w:rPr>
      <w:rFonts w:cs="Courier New"/>
    </w:rPr>
  </w:style>
  <w:style w:type="character" w:styleId="ListLabel750">
    <w:name w:val="ListLabel 750"/>
    <w:qFormat/>
    <w:rPr>
      <w:rFonts w:cs="Wingdings"/>
    </w:rPr>
  </w:style>
  <w:style w:type="character" w:styleId="ListLabel751">
    <w:name w:val="ListLabel 751"/>
    <w:qFormat/>
    <w:rPr>
      <w:rFonts w:cs="Symbol"/>
    </w:rPr>
  </w:style>
  <w:style w:type="character" w:styleId="ListLabel752">
    <w:name w:val="ListLabel 752"/>
    <w:qFormat/>
    <w:rPr>
      <w:rFonts w:cs="Courier New"/>
    </w:rPr>
  </w:style>
  <w:style w:type="character" w:styleId="ListLabel753">
    <w:name w:val="ListLabel 753"/>
    <w:qFormat/>
    <w:rPr>
      <w:rFonts w:cs="Wingdings"/>
    </w:rPr>
  </w:style>
  <w:style w:type="character" w:styleId="ListLabel754">
    <w:name w:val="ListLabel 754"/>
    <w:qFormat/>
    <w:rPr>
      <w:rFonts w:ascii="Arial Unicode MS" w:hAnsi="Arial Unicode MS" w:cs="Arial Unicode MS"/>
      <w:sz w:val="22"/>
    </w:rPr>
  </w:style>
  <w:style w:type="character" w:styleId="ListLabel755">
    <w:name w:val="ListLabel 755"/>
    <w:qFormat/>
    <w:rPr>
      <w:rFonts w:cs="Courier New"/>
    </w:rPr>
  </w:style>
  <w:style w:type="character" w:styleId="ListLabel756">
    <w:name w:val="ListLabel 756"/>
    <w:qFormat/>
    <w:rPr>
      <w:rFonts w:cs="Wingdings"/>
    </w:rPr>
  </w:style>
  <w:style w:type="character" w:styleId="ListLabel757">
    <w:name w:val="ListLabel 757"/>
    <w:qFormat/>
    <w:rPr>
      <w:rFonts w:cs="Symbol"/>
    </w:rPr>
  </w:style>
  <w:style w:type="character" w:styleId="ListLabel758">
    <w:name w:val="ListLabel 758"/>
    <w:qFormat/>
    <w:rPr>
      <w:rFonts w:cs="Courier New"/>
    </w:rPr>
  </w:style>
  <w:style w:type="character" w:styleId="ListLabel759">
    <w:name w:val="ListLabel 759"/>
    <w:qFormat/>
    <w:rPr>
      <w:rFonts w:cs="Wingdings"/>
    </w:rPr>
  </w:style>
  <w:style w:type="character" w:styleId="ListLabel760">
    <w:name w:val="ListLabel 760"/>
    <w:qFormat/>
    <w:rPr>
      <w:rFonts w:cs="Symbol"/>
    </w:rPr>
  </w:style>
  <w:style w:type="character" w:styleId="ListLabel761">
    <w:name w:val="ListLabel 761"/>
    <w:qFormat/>
    <w:rPr>
      <w:rFonts w:cs="Courier New"/>
    </w:rPr>
  </w:style>
  <w:style w:type="character" w:styleId="ListLabel762">
    <w:name w:val="ListLabel 762"/>
    <w:qFormat/>
    <w:rPr>
      <w:rFonts w:cs="Wingdings"/>
    </w:rPr>
  </w:style>
  <w:style w:type="character" w:styleId="ListLabel763">
    <w:name w:val="ListLabel 763"/>
    <w:qFormat/>
    <w:rPr>
      <w:rFonts w:ascii="Arial Unicode MS" w:hAnsi="Arial Unicode MS" w:cs="Arial Unicode MS"/>
      <w:sz w:val="22"/>
    </w:rPr>
  </w:style>
  <w:style w:type="character" w:styleId="ListLabel764">
    <w:name w:val="ListLabel 764"/>
    <w:qFormat/>
    <w:rPr>
      <w:rFonts w:cs="Courier New"/>
    </w:rPr>
  </w:style>
  <w:style w:type="character" w:styleId="ListLabel765">
    <w:name w:val="ListLabel 765"/>
    <w:qFormat/>
    <w:rPr>
      <w:rFonts w:cs="Wingdings"/>
    </w:rPr>
  </w:style>
  <w:style w:type="character" w:styleId="ListLabel766">
    <w:name w:val="ListLabel 766"/>
    <w:qFormat/>
    <w:rPr>
      <w:rFonts w:cs="Symbol"/>
    </w:rPr>
  </w:style>
  <w:style w:type="character" w:styleId="ListLabel767">
    <w:name w:val="ListLabel 767"/>
    <w:qFormat/>
    <w:rPr>
      <w:rFonts w:cs="Courier New"/>
    </w:rPr>
  </w:style>
  <w:style w:type="character" w:styleId="ListLabel768">
    <w:name w:val="ListLabel 768"/>
    <w:qFormat/>
    <w:rPr>
      <w:rFonts w:cs="Wingdings"/>
    </w:rPr>
  </w:style>
  <w:style w:type="character" w:styleId="ListLabel769">
    <w:name w:val="ListLabel 769"/>
    <w:qFormat/>
    <w:rPr>
      <w:rFonts w:cs="Symbol"/>
    </w:rPr>
  </w:style>
  <w:style w:type="character" w:styleId="ListLabel770">
    <w:name w:val="ListLabel 770"/>
    <w:qFormat/>
    <w:rPr>
      <w:rFonts w:cs="Courier New"/>
    </w:rPr>
  </w:style>
  <w:style w:type="character" w:styleId="ListLabel771">
    <w:name w:val="ListLabel 771"/>
    <w:qFormat/>
    <w:rPr>
      <w:rFonts w:cs="Wingdings"/>
    </w:rPr>
  </w:style>
  <w:style w:type="character" w:styleId="ListLabel772">
    <w:name w:val="ListLabel 772"/>
    <w:qFormat/>
    <w:rPr>
      <w:rFonts w:ascii="Arial Unicode MS" w:hAnsi="Arial Unicode MS" w:cs="Arial Unicode MS"/>
      <w:sz w:val="22"/>
    </w:rPr>
  </w:style>
  <w:style w:type="character" w:styleId="ListLabel773">
    <w:name w:val="ListLabel 773"/>
    <w:qFormat/>
    <w:rPr>
      <w:rFonts w:cs="Courier New"/>
    </w:rPr>
  </w:style>
  <w:style w:type="character" w:styleId="ListLabel774">
    <w:name w:val="ListLabel 774"/>
    <w:qFormat/>
    <w:rPr>
      <w:rFonts w:cs="Wingdings"/>
    </w:rPr>
  </w:style>
  <w:style w:type="character" w:styleId="ListLabel775">
    <w:name w:val="ListLabel 775"/>
    <w:qFormat/>
    <w:rPr>
      <w:rFonts w:cs="Symbol"/>
    </w:rPr>
  </w:style>
  <w:style w:type="character" w:styleId="ListLabel776">
    <w:name w:val="ListLabel 776"/>
    <w:qFormat/>
    <w:rPr>
      <w:rFonts w:cs="Courier New"/>
    </w:rPr>
  </w:style>
  <w:style w:type="character" w:styleId="ListLabel777">
    <w:name w:val="ListLabel 777"/>
    <w:qFormat/>
    <w:rPr>
      <w:rFonts w:cs="Wingdings"/>
    </w:rPr>
  </w:style>
  <w:style w:type="character" w:styleId="ListLabel778">
    <w:name w:val="ListLabel 778"/>
    <w:qFormat/>
    <w:rPr>
      <w:rFonts w:cs="Symbol"/>
    </w:rPr>
  </w:style>
  <w:style w:type="character" w:styleId="ListLabel779">
    <w:name w:val="ListLabel 779"/>
    <w:qFormat/>
    <w:rPr>
      <w:rFonts w:cs="Courier New"/>
    </w:rPr>
  </w:style>
  <w:style w:type="character" w:styleId="ListLabel780">
    <w:name w:val="ListLabel 780"/>
    <w:qFormat/>
    <w:rPr>
      <w:rFonts w:cs="Wingdings"/>
    </w:rPr>
  </w:style>
  <w:style w:type="character" w:styleId="ListLabel781">
    <w:name w:val="ListLabel 781"/>
    <w:qFormat/>
    <w:rPr>
      <w:rFonts w:ascii="Arial Unicode MS" w:hAnsi="Arial Unicode MS" w:cs="Arial Unicode MS"/>
      <w:sz w:val="22"/>
    </w:rPr>
  </w:style>
  <w:style w:type="character" w:styleId="ListLabel782">
    <w:name w:val="ListLabel 782"/>
    <w:qFormat/>
    <w:rPr>
      <w:rFonts w:cs="Courier New"/>
    </w:rPr>
  </w:style>
  <w:style w:type="character" w:styleId="ListLabel783">
    <w:name w:val="ListLabel 783"/>
    <w:qFormat/>
    <w:rPr>
      <w:rFonts w:cs="Wingdings"/>
    </w:rPr>
  </w:style>
  <w:style w:type="character" w:styleId="ListLabel784">
    <w:name w:val="ListLabel 784"/>
    <w:qFormat/>
    <w:rPr>
      <w:rFonts w:cs="Symbol"/>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paragraph" w:styleId="Titre">
    <w:name w:val="Titre"/>
    <w:basedOn w:val="Normal"/>
    <w:next w:val="Corpsdetexte"/>
    <w:qFormat/>
    <w:pPr>
      <w:keepNext w:val="true"/>
      <w:spacing w:before="240" w:after="120"/>
    </w:pPr>
    <w:rPr>
      <w:rFonts w:ascii="Liberation Sans" w:hAnsi="Liberation Sans" w:eastAsia="Arial Unicode MS" w:cs="Arial Unicode MS"/>
      <w:sz w:val="28"/>
      <w:szCs w:val="28"/>
    </w:rPr>
  </w:style>
  <w:style w:type="paragraph" w:styleId="Corpsdetexte">
    <w:name w:val="Body Text"/>
    <w:basedOn w:val="Normal"/>
    <w:pPr>
      <w:ind w:left="0" w:right="-380" w:hanging="0"/>
    </w:pPr>
    <w:rPr>
      <w:b/>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Pieddepage">
    <w:name w:val="Footer"/>
    <w:basedOn w:val="Normal"/>
    <w:pPr>
      <w:tabs>
        <w:tab w:val="center" w:pos="4819" w:leader="none"/>
        <w:tab w:val="right" w:pos="9071" w:leader="none"/>
      </w:tabs>
    </w:pPr>
    <w:rPr/>
  </w:style>
  <w:style w:type="paragraph" w:styleId="Entte">
    <w:name w:val="Header"/>
    <w:basedOn w:val="Normal"/>
    <w:pPr>
      <w:tabs>
        <w:tab w:val="center" w:pos="4819" w:leader="none"/>
        <w:tab w:val="right" w:pos="9071" w:leader="none"/>
      </w:tabs>
    </w:pPr>
    <w:rPr/>
  </w:style>
  <w:style w:type="paragraph" w:styleId="Standard">
    <w:name w:val="Standard"/>
    <w:qFormat/>
    <w:pPr>
      <w:widowControl/>
      <w:overflowPunct w:val="true"/>
      <w:bidi w:val="0"/>
      <w:jc w:val="left"/>
    </w:pPr>
    <w:rPr>
      <w:rFonts w:ascii="New York" w:hAnsi="New York" w:eastAsia="Times New Roman" w:cs="Times New Roman"/>
      <w:color w:val="00000A"/>
      <w:sz w:val="24"/>
      <w:szCs w:val="20"/>
      <w:lang w:val="fr-FR" w:eastAsia="fr-FR" w:bidi="ar-SA"/>
    </w:rPr>
  </w:style>
  <w:style w:type="paragraph" w:styleId="HELVETICA">
    <w:name w:val="HELVETICA"/>
    <w:qFormat/>
    <w:pPr>
      <w:widowControl/>
      <w:overflowPunct w:val="true"/>
      <w:bidi w:val="0"/>
      <w:jc w:val="left"/>
    </w:pPr>
    <w:rPr>
      <w:rFonts w:ascii="Helvetica" w:hAnsi="Helvetica" w:eastAsia="Times New Roman" w:cs="Times New Roman"/>
      <w:color w:val="00000A"/>
      <w:sz w:val="24"/>
      <w:szCs w:val="20"/>
      <w:lang w:val="fr-FR" w:eastAsia="fr-FR" w:bidi="ar-SA"/>
    </w:rPr>
  </w:style>
  <w:style w:type="paragraph" w:styleId="Retraitdecorpsdetexte">
    <w:name w:val="Body Text Indent"/>
    <w:basedOn w:val="Normal"/>
    <w:pPr>
      <w:ind w:left="0" w:right="0" w:firstLine="1701"/>
      <w:jc w:val="both"/>
    </w:pPr>
    <w:rPr/>
  </w:style>
  <w:style w:type="paragraph" w:styleId="BlockText">
    <w:name w:val="Block Text"/>
    <w:basedOn w:val="Normal"/>
    <w:qFormat/>
    <w:pPr>
      <w:tabs>
        <w:tab w:val="left" w:pos="700" w:leader="none"/>
        <w:tab w:val="left" w:pos="1980" w:leader="none"/>
        <w:tab w:val="left" w:pos="5660" w:leader="none"/>
      </w:tabs>
      <w:ind w:left="20" w:right="362" w:firstLine="1681"/>
      <w:jc w:val="both"/>
    </w:pPr>
    <w:rPr/>
  </w:style>
  <w:style w:type="paragraph" w:styleId="BodyTextIndent2">
    <w:name w:val="Body Text Indent 2"/>
    <w:basedOn w:val="Normal"/>
    <w:qFormat/>
    <w:pPr>
      <w:ind w:left="0" w:right="0" w:firstLine="1701"/>
    </w:pPr>
    <w:rPr/>
  </w:style>
  <w:style w:type="paragraph" w:styleId="BodyText2">
    <w:name w:val="Body Text 2"/>
    <w:basedOn w:val="Normal"/>
    <w:qFormat/>
    <w:pPr/>
    <w:rPr>
      <w:b/>
    </w:rPr>
  </w:style>
  <w:style w:type="paragraph" w:styleId="BodyTextIndent3">
    <w:name w:val="Body Text Indent 3"/>
    <w:basedOn w:val="Normal"/>
    <w:qFormat/>
    <w:pPr>
      <w:ind w:left="0" w:right="0" w:firstLine="1700"/>
      <w:jc w:val="both"/>
    </w:pPr>
    <w:rPr/>
  </w:style>
  <w:style w:type="paragraph" w:styleId="BodyText3">
    <w:name w:val="Body Text 3"/>
    <w:basedOn w:val="Normal"/>
    <w:qFormat/>
    <w:pPr>
      <w:jc w:val="both"/>
    </w:pPr>
    <w:rPr/>
  </w:style>
  <w:style w:type="paragraph" w:styleId="Xl24">
    <w:name w:val="xl24"/>
    <w:basedOn w:val="Normal"/>
    <w:qFormat/>
    <w:pPr>
      <w:spacing w:before="280" w:after="280"/>
    </w:pPr>
    <w:rPr>
      <w:rFonts w:ascii="Geneva" w:hAnsi="Geneva" w:eastAsia="Times"/>
      <w:sz w:val="20"/>
    </w:rPr>
  </w:style>
  <w:style w:type="paragraph" w:styleId="Xl25">
    <w:name w:val="xl25"/>
    <w:basedOn w:val="Normal"/>
    <w:qFormat/>
    <w:pPr>
      <w:pBdr>
        <w:top w:val="single" w:sz="4" w:space="0" w:color="00000A"/>
        <w:left w:val="single" w:sz="4" w:space="0" w:color="00000A"/>
        <w:bottom w:val="single" w:sz="4" w:space="0" w:color="00000A"/>
      </w:pBdr>
      <w:shd w:val="clear" w:fill="CCFFCC"/>
      <w:spacing w:before="280" w:after="280"/>
      <w:jc w:val="center"/>
      <w:textAlignment w:val="center"/>
    </w:pPr>
    <w:rPr>
      <w:rFonts w:ascii="Geneva" w:hAnsi="Geneva" w:eastAsia="Times"/>
      <w:b/>
      <w:sz w:val="20"/>
    </w:rPr>
  </w:style>
  <w:style w:type="paragraph" w:styleId="Xl26">
    <w:name w:val="xl26"/>
    <w:basedOn w:val="Normal"/>
    <w:qFormat/>
    <w:pPr>
      <w:pBdr>
        <w:top w:val="single" w:sz="4" w:space="0" w:color="00000A"/>
        <w:left w:val="single" w:sz="4" w:space="0" w:color="00000A"/>
        <w:bottom w:val="single" w:sz="4" w:space="0" w:color="00000A"/>
        <w:right w:val="single" w:sz="4" w:space="0" w:color="00000A"/>
      </w:pBdr>
      <w:shd w:val="clear" w:fill="CCFFCC"/>
      <w:spacing w:before="280" w:after="280"/>
      <w:jc w:val="center"/>
      <w:textAlignment w:val="center"/>
    </w:pPr>
    <w:rPr>
      <w:rFonts w:ascii="Geneva" w:hAnsi="Geneva" w:eastAsia="Times"/>
      <w:b/>
      <w:sz w:val="20"/>
    </w:rPr>
  </w:style>
  <w:style w:type="paragraph" w:styleId="Xl27">
    <w:name w:val="xl27"/>
    <w:basedOn w:val="Normal"/>
    <w:qFormat/>
    <w:pPr>
      <w:pBdr>
        <w:top w:val="single" w:sz="4" w:space="0" w:color="00000A"/>
        <w:left w:val="single" w:sz="4" w:space="0" w:color="00000A"/>
        <w:bottom w:val="single" w:sz="4" w:space="0" w:color="00000A"/>
      </w:pBdr>
      <w:spacing w:before="280" w:after="280"/>
      <w:textAlignment w:val="center"/>
    </w:pPr>
    <w:rPr>
      <w:rFonts w:ascii="Geneva" w:hAnsi="Geneva" w:eastAsia="Times"/>
      <w:sz w:val="20"/>
    </w:rPr>
  </w:style>
  <w:style w:type="paragraph" w:styleId="Xl28">
    <w:name w:val="xl28"/>
    <w:basedOn w:val="Normal"/>
    <w:qFormat/>
    <w:pPr>
      <w:pBdr>
        <w:top w:val="single" w:sz="4" w:space="0" w:color="00000A"/>
        <w:left w:val="single" w:sz="4" w:space="0" w:color="00000A"/>
        <w:bottom w:val="single" w:sz="4" w:space="0" w:color="00000A"/>
        <w:right w:val="single" w:sz="4" w:space="0" w:color="00000A"/>
      </w:pBdr>
      <w:spacing w:before="280" w:after="280"/>
      <w:textAlignment w:val="center"/>
    </w:pPr>
    <w:rPr>
      <w:rFonts w:ascii="Geneva" w:hAnsi="Geneva" w:eastAsia="Times"/>
      <w:sz w:val="20"/>
    </w:rPr>
  </w:style>
  <w:style w:type="paragraph" w:styleId="Xl29">
    <w:name w:val="xl29"/>
    <w:basedOn w:val="Normal"/>
    <w:qFormat/>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Geneva" w:hAnsi="Geneva" w:eastAsia="Times"/>
      <w:sz w:val="20"/>
    </w:rPr>
  </w:style>
  <w:style w:type="paragraph" w:styleId="Xl30">
    <w:name w:val="xl30"/>
    <w:basedOn w:val="Normal"/>
    <w:qFormat/>
    <w:pPr>
      <w:pBdr>
        <w:top w:val="single" w:sz="4" w:space="0" w:color="00000A"/>
        <w:left w:val="single" w:sz="4" w:space="0" w:color="00000A"/>
        <w:bottom w:val="single" w:sz="4" w:space="0" w:color="00000A"/>
        <w:right w:val="single" w:sz="4" w:space="0" w:color="00000A"/>
      </w:pBdr>
      <w:spacing w:before="280" w:after="280"/>
      <w:textAlignment w:val="center"/>
    </w:pPr>
    <w:rPr>
      <w:rFonts w:ascii="Geneva" w:hAnsi="Geneva" w:eastAsia="Times"/>
      <w:sz w:val="20"/>
    </w:rPr>
  </w:style>
  <w:style w:type="paragraph" w:styleId="Xl31">
    <w:name w:val="xl31"/>
    <w:basedOn w:val="Normal"/>
    <w:qFormat/>
    <w:pPr>
      <w:spacing w:before="280" w:after="280"/>
      <w:jc w:val="center"/>
      <w:textAlignment w:val="center"/>
    </w:pPr>
    <w:rPr>
      <w:rFonts w:ascii="Geneva" w:hAnsi="Geneva" w:eastAsia="Times"/>
      <w:sz w:val="20"/>
    </w:rPr>
  </w:style>
  <w:style w:type="paragraph" w:styleId="Xl32">
    <w:name w:val="xl32"/>
    <w:basedOn w:val="Normal"/>
    <w:qFormat/>
    <w:pPr>
      <w:spacing w:before="280" w:after="280"/>
      <w:textAlignment w:val="center"/>
    </w:pPr>
    <w:rPr>
      <w:rFonts w:ascii="Geneva" w:hAnsi="Geneva" w:eastAsia="Times"/>
      <w:sz w:val="20"/>
    </w:rPr>
  </w:style>
  <w:style w:type="paragraph" w:styleId="Xl33">
    <w:name w:val="xl33"/>
    <w:basedOn w:val="Normal"/>
    <w:qFormat/>
    <w:pPr>
      <w:pBdr>
        <w:top w:val="single" w:sz="4" w:space="0" w:color="00000A"/>
        <w:left w:val="single" w:sz="4" w:space="0" w:color="00000A"/>
        <w:bottom w:val="single" w:sz="4" w:space="0" w:color="00000A"/>
        <w:right w:val="single" w:sz="4" w:space="0" w:color="00000A"/>
      </w:pBdr>
      <w:spacing w:before="280" w:after="280"/>
    </w:pPr>
    <w:rPr>
      <w:rFonts w:ascii="Geneva" w:hAnsi="Geneva" w:eastAsia="Times"/>
      <w:sz w:val="20"/>
    </w:rPr>
  </w:style>
  <w:style w:type="paragraph" w:styleId="Xl34">
    <w:name w:val="xl34"/>
    <w:basedOn w:val="Normal"/>
    <w:qFormat/>
    <w:pPr>
      <w:spacing w:before="280" w:after="280"/>
      <w:textAlignment w:val="center"/>
    </w:pPr>
    <w:rPr>
      <w:rFonts w:ascii="Geneva" w:hAnsi="Geneva" w:eastAsia="Times"/>
      <w:sz w:val="20"/>
    </w:rPr>
  </w:style>
  <w:style w:type="paragraph" w:styleId="Xl35">
    <w:name w:val="xl35"/>
    <w:basedOn w:val="Normal"/>
    <w:qFormat/>
    <w:pPr>
      <w:pBdr>
        <w:top w:val="single" w:sz="4" w:space="0" w:color="00000A"/>
        <w:left w:val="single" w:sz="4" w:space="0" w:color="00000A"/>
        <w:right w:val="single" w:sz="4" w:space="0" w:color="00000A"/>
      </w:pBdr>
      <w:shd w:val="clear" w:fill="CCFFCC"/>
      <w:spacing w:before="280" w:after="280"/>
      <w:jc w:val="center"/>
      <w:textAlignment w:val="center"/>
    </w:pPr>
    <w:rPr>
      <w:rFonts w:ascii="Geneva" w:hAnsi="Geneva" w:eastAsia="Times"/>
      <w:b/>
      <w:sz w:val="20"/>
    </w:rPr>
  </w:style>
  <w:style w:type="paragraph" w:styleId="Xl36">
    <w:name w:val="xl36"/>
    <w:basedOn w:val="Normal"/>
    <w:qFormat/>
    <w:pPr>
      <w:pBdr>
        <w:left w:val="single" w:sz="4" w:space="0" w:color="00000A"/>
        <w:right w:val="single" w:sz="4" w:space="0" w:color="00000A"/>
      </w:pBdr>
      <w:spacing w:before="280" w:after="280"/>
      <w:jc w:val="center"/>
      <w:textAlignment w:val="center"/>
    </w:pPr>
    <w:rPr>
      <w:rFonts w:ascii="Geneva" w:hAnsi="Geneva" w:eastAsia="Times"/>
      <w:sz w:val="20"/>
    </w:rPr>
  </w:style>
  <w:style w:type="paragraph" w:styleId="Xl37">
    <w:name w:val="xl37"/>
    <w:basedOn w:val="Normal"/>
    <w:qFormat/>
    <w:pPr>
      <w:pBdr>
        <w:left w:val="single" w:sz="4" w:space="0" w:color="00000A"/>
        <w:bottom w:val="single" w:sz="4" w:space="0" w:color="00000A"/>
        <w:right w:val="single" w:sz="4" w:space="0" w:color="00000A"/>
      </w:pBdr>
      <w:spacing w:before="280" w:after="280"/>
      <w:jc w:val="center"/>
      <w:textAlignment w:val="center"/>
    </w:pPr>
    <w:rPr>
      <w:rFonts w:ascii="Geneva" w:hAnsi="Geneva" w:eastAsia="Times"/>
      <w:sz w:val="20"/>
    </w:rPr>
  </w:style>
  <w:style w:type="paragraph" w:styleId="Xl38">
    <w:name w:val="xl38"/>
    <w:basedOn w:val="Normal"/>
    <w:qFormat/>
    <w:pPr>
      <w:pBdr>
        <w:top w:val="single" w:sz="4" w:space="0" w:color="00000A"/>
        <w:left w:val="single" w:sz="4" w:space="0" w:color="00000A"/>
      </w:pBdr>
      <w:shd w:val="clear" w:fill="CCFFCC"/>
      <w:spacing w:before="280" w:after="280"/>
      <w:jc w:val="center"/>
      <w:textAlignment w:val="center"/>
    </w:pPr>
    <w:rPr>
      <w:rFonts w:ascii="Geneva" w:hAnsi="Geneva" w:eastAsia="Times"/>
      <w:b/>
      <w:sz w:val="20"/>
    </w:rPr>
  </w:style>
  <w:style w:type="paragraph" w:styleId="Xl39">
    <w:name w:val="xl39"/>
    <w:basedOn w:val="Normal"/>
    <w:qFormat/>
    <w:pPr>
      <w:pBdr>
        <w:left w:val="single" w:sz="4" w:space="0" w:color="00000A"/>
      </w:pBdr>
      <w:spacing w:before="280" w:after="280"/>
      <w:jc w:val="center"/>
      <w:textAlignment w:val="center"/>
    </w:pPr>
    <w:rPr>
      <w:rFonts w:ascii="Geneva" w:hAnsi="Geneva" w:eastAsia="Times"/>
      <w:sz w:val="20"/>
    </w:rPr>
  </w:style>
  <w:style w:type="paragraph" w:styleId="Xl40">
    <w:name w:val="xl40"/>
    <w:basedOn w:val="Normal"/>
    <w:qFormat/>
    <w:pPr>
      <w:pBdr>
        <w:left w:val="single" w:sz="4" w:space="0" w:color="00000A"/>
        <w:bottom w:val="single" w:sz="4" w:space="0" w:color="00000A"/>
      </w:pBdr>
      <w:spacing w:before="280" w:after="280"/>
      <w:jc w:val="center"/>
      <w:textAlignment w:val="center"/>
    </w:pPr>
    <w:rPr>
      <w:rFonts w:ascii="Geneva" w:hAnsi="Geneva" w:eastAsia="Times"/>
      <w:sz w:val="20"/>
    </w:rPr>
  </w:style>
  <w:style w:type="paragraph" w:styleId="Xl41">
    <w:name w:val="xl41"/>
    <w:basedOn w:val="Normal"/>
    <w:qFormat/>
    <w:pPr>
      <w:pBdr>
        <w:top w:val="single" w:sz="4" w:space="0" w:color="00000A"/>
        <w:left w:val="single" w:sz="4" w:space="0" w:color="00000A"/>
        <w:right w:val="single" w:sz="4" w:space="0" w:color="00000A"/>
      </w:pBdr>
      <w:spacing w:before="280" w:after="280"/>
      <w:jc w:val="center"/>
      <w:textAlignment w:val="center"/>
    </w:pPr>
    <w:rPr>
      <w:rFonts w:ascii="Geneva" w:hAnsi="Geneva" w:eastAsia="Times"/>
      <w:sz w:val="20"/>
    </w:rPr>
  </w:style>
  <w:style w:type="paragraph" w:styleId="Xl42">
    <w:name w:val="xl42"/>
    <w:basedOn w:val="Normal"/>
    <w:qFormat/>
    <w:pPr>
      <w:pBdr>
        <w:left w:val="single" w:sz="4" w:space="0" w:color="00000A"/>
        <w:right w:val="single" w:sz="4" w:space="0" w:color="00000A"/>
      </w:pBdr>
      <w:spacing w:before="280" w:after="280"/>
      <w:jc w:val="center"/>
      <w:textAlignment w:val="center"/>
    </w:pPr>
    <w:rPr>
      <w:rFonts w:ascii="Geneva" w:hAnsi="Geneva" w:eastAsia="Times"/>
      <w:sz w:val="20"/>
    </w:rPr>
  </w:style>
  <w:style w:type="paragraph" w:styleId="Xl43">
    <w:name w:val="xl43"/>
    <w:basedOn w:val="Normal"/>
    <w:qFormat/>
    <w:pPr>
      <w:pBdr>
        <w:left w:val="single" w:sz="4" w:space="0" w:color="00000A"/>
        <w:bottom w:val="single" w:sz="4" w:space="0" w:color="00000A"/>
        <w:right w:val="single" w:sz="4" w:space="0" w:color="00000A"/>
      </w:pBdr>
      <w:spacing w:before="280" w:after="280"/>
      <w:jc w:val="center"/>
      <w:textAlignment w:val="center"/>
    </w:pPr>
    <w:rPr>
      <w:rFonts w:ascii="Geneva" w:hAnsi="Geneva" w:eastAsia="Times"/>
      <w:sz w:val="20"/>
    </w:rPr>
  </w:style>
  <w:style w:type="paragraph" w:styleId="Xl44">
    <w:name w:val="xl44"/>
    <w:basedOn w:val="Normal"/>
    <w:qFormat/>
    <w:pPr>
      <w:pBdr>
        <w:left w:val="single" w:sz="4" w:space="0" w:color="00000A"/>
        <w:right w:val="single" w:sz="4" w:space="0" w:color="00000A"/>
      </w:pBdr>
      <w:spacing w:before="280" w:after="280"/>
      <w:jc w:val="center"/>
      <w:textAlignment w:val="center"/>
    </w:pPr>
    <w:rPr>
      <w:rFonts w:ascii="Times" w:hAnsi="Times" w:eastAsia="Times"/>
      <w:sz w:val="20"/>
    </w:rPr>
  </w:style>
  <w:style w:type="paragraph" w:styleId="Xl45">
    <w:name w:val="xl45"/>
    <w:basedOn w:val="Normal"/>
    <w:qFormat/>
    <w:pPr>
      <w:pBdr>
        <w:left w:val="single" w:sz="4" w:space="0" w:color="00000A"/>
        <w:bottom w:val="single" w:sz="4" w:space="0" w:color="00000A"/>
        <w:right w:val="single" w:sz="4" w:space="0" w:color="00000A"/>
      </w:pBdr>
      <w:spacing w:before="280" w:after="280"/>
      <w:jc w:val="center"/>
      <w:textAlignment w:val="center"/>
    </w:pPr>
    <w:rPr>
      <w:rFonts w:ascii="Times" w:hAnsi="Times" w:eastAsia="Times"/>
      <w:sz w:val="20"/>
    </w:rPr>
  </w:style>
  <w:style w:type="paragraph" w:styleId="NormalWeb">
    <w:name w:val="Normal (Web)"/>
    <w:basedOn w:val="Normal"/>
    <w:qFormat/>
    <w:pPr>
      <w:spacing w:before="280" w:after="119"/>
    </w:pPr>
    <w:rPr>
      <w:rFonts w:ascii="Times" w:hAnsi="Times" w:eastAsia="Times"/>
      <w:sz w:val="20"/>
    </w:rPr>
  </w:style>
  <w:style w:type="paragraph" w:styleId="Western">
    <w:name w:val="western"/>
    <w:basedOn w:val="Normal"/>
    <w:qFormat/>
    <w:pPr>
      <w:keepNext w:val="true"/>
      <w:spacing w:before="280" w:after="0"/>
      <w:jc w:val="both"/>
    </w:pPr>
    <w:rPr>
      <w:rFonts w:ascii="Arial" w:hAnsi="Arial"/>
      <w:sz w:val="20"/>
      <w:lang w:val="en-GB"/>
    </w:rPr>
  </w:style>
  <w:style w:type="paragraph" w:styleId="BalloonText">
    <w:name w:val="Balloon Text"/>
    <w:basedOn w:val="Normal"/>
    <w:qFormat/>
    <w:pPr/>
    <w:rPr>
      <w:rFonts w:ascii="Lucida Grande" w:hAnsi="Lucida Grande"/>
      <w:sz w:val="18"/>
      <w:szCs w:val="18"/>
    </w:rPr>
  </w:style>
  <w:style w:type="paragraph" w:styleId="Contenudecadre">
    <w:name w:val="Contenu de cadre"/>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420</TotalTime>
  <Application>LibreOffice/5.3.6.1$MacOSX_X86_64 LibreOffice_project/686f202eff87ef707079aeb7f485847613344eb7</Application>
  <Pages>6</Pages>
  <Words>1206</Words>
  <Characters>6811</Characters>
  <CharactersWithSpaces>7990</CharactersWithSpaces>
  <Paragraphs>49</Paragraphs>
  <Company>VILLE DE MARSEILLE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2017-04-07T08:24:00Z</dcterms:created>
  <dc:creator>VDM</dc:creator>
  <dc:description/>
  <dc:language>fr-FR</dc:language>
  <cp:lastModifiedBy/>
  <cp:lastPrinted>2020-09-15T12:03:42Z</cp:lastPrinted>
  <dcterms:modified xsi:type="dcterms:W3CDTF">2020-10-14T16:07:28Z</dcterms:modified>
  <cp:revision>81</cp:revision>
  <dc:subject/>
  <dc:title>CCATP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VILLE DE MARSEILLE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