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0F7" w:rsidRPr="000665CD" w:rsidRDefault="008C70F7" w:rsidP="008C70F7">
      <w:pPr>
        <w:spacing w:after="40" w:line="240" w:lineRule="exact"/>
        <w:rPr>
          <w:lang w:val="fr-FR"/>
        </w:rPr>
      </w:pPr>
    </w:p>
    <w:p w:rsidR="008C70F7" w:rsidRPr="000665CD" w:rsidRDefault="008C70F7" w:rsidP="008C70F7">
      <w:pPr>
        <w:ind w:left="1800" w:right="1800"/>
        <w:rPr>
          <w:sz w:val="2"/>
          <w:lang w:val="fr-FR"/>
        </w:rPr>
      </w:pPr>
      <w:r w:rsidRPr="000665CD">
        <w:rPr>
          <w:noProof/>
          <w:lang w:val="fr-FR" w:eastAsia="fr-FR"/>
        </w:rPr>
        <w:drawing>
          <wp:inline distT="0" distB="0" distL="0" distR="0" wp14:anchorId="7969D698" wp14:editId="6C5A7635">
            <wp:extent cx="3848100" cy="9810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8100" cy="981075"/>
                    </a:xfrm>
                    <a:prstGeom prst="rect">
                      <a:avLst/>
                    </a:prstGeom>
                    <a:noFill/>
                    <a:ln>
                      <a:noFill/>
                    </a:ln>
                  </pic:spPr>
                </pic:pic>
              </a:graphicData>
            </a:graphic>
          </wp:inline>
        </w:drawing>
      </w:r>
    </w:p>
    <w:p w:rsidR="008C70F7" w:rsidRPr="000665CD" w:rsidRDefault="008C70F7" w:rsidP="008C70F7">
      <w:pPr>
        <w:spacing w:after="160" w:line="240" w:lineRule="exact"/>
        <w:rPr>
          <w:lang w:val="fr-FR"/>
        </w:rPr>
      </w:pPr>
    </w:p>
    <w:tbl>
      <w:tblPr>
        <w:tblW w:w="0" w:type="auto"/>
        <w:tblInd w:w="20" w:type="dxa"/>
        <w:tblLayout w:type="fixed"/>
        <w:tblLook w:val="04A0" w:firstRow="1" w:lastRow="0" w:firstColumn="1" w:lastColumn="0" w:noHBand="0" w:noVBand="1"/>
      </w:tblPr>
      <w:tblGrid>
        <w:gridCol w:w="9620"/>
      </w:tblGrid>
      <w:tr w:rsidR="001453CE" w:rsidRPr="000665CD" w:rsidTr="00ED0A20">
        <w:tc>
          <w:tcPr>
            <w:tcW w:w="9620" w:type="dxa"/>
            <w:shd w:val="clear" w:color="666553" w:fill="666553"/>
            <w:tcMar>
              <w:top w:w="40" w:type="dxa"/>
              <w:left w:w="0" w:type="dxa"/>
              <w:bottom w:w="0" w:type="dxa"/>
              <w:right w:w="0" w:type="dxa"/>
            </w:tcMar>
            <w:vAlign w:val="center"/>
          </w:tcPr>
          <w:p w:rsidR="008C70F7" w:rsidRPr="000665CD" w:rsidRDefault="008C70F7" w:rsidP="00DB2388">
            <w:pPr>
              <w:jc w:val="center"/>
              <w:rPr>
                <w:b/>
                <w:sz w:val="28"/>
                <w:lang w:val="fr-FR"/>
              </w:rPr>
            </w:pPr>
            <w:r w:rsidRPr="00DC30B2">
              <w:rPr>
                <w:b/>
                <w:color w:val="FFFFFF" w:themeColor="background1"/>
                <w:sz w:val="28"/>
                <w:lang w:val="fr-FR"/>
              </w:rPr>
              <w:t xml:space="preserve">TRAME DE </w:t>
            </w:r>
            <w:r w:rsidR="00E1220D" w:rsidRPr="00DC30B2">
              <w:rPr>
                <w:b/>
                <w:color w:val="FFFFFF" w:themeColor="background1"/>
                <w:sz w:val="28"/>
                <w:lang w:val="fr-FR"/>
              </w:rPr>
              <w:t xml:space="preserve">MEMOIRE LOT </w:t>
            </w:r>
            <w:r w:rsidR="00DB2388">
              <w:rPr>
                <w:b/>
                <w:color w:val="FFFFFF" w:themeColor="background1"/>
                <w:sz w:val="28"/>
                <w:lang w:val="fr-FR"/>
              </w:rPr>
              <w:t>3</w:t>
            </w:r>
          </w:p>
        </w:tc>
      </w:tr>
    </w:tbl>
    <w:p w:rsidR="008C70F7" w:rsidRPr="000665CD" w:rsidRDefault="008C70F7" w:rsidP="008C70F7">
      <w:pPr>
        <w:spacing w:line="240" w:lineRule="exact"/>
        <w:rPr>
          <w:lang w:val="fr-FR"/>
        </w:rPr>
      </w:pPr>
      <w:r w:rsidRPr="000665CD">
        <w:rPr>
          <w:lang w:val="fr-FR"/>
        </w:rPr>
        <w:t xml:space="preserve"> </w:t>
      </w:r>
    </w:p>
    <w:p w:rsidR="008C70F7" w:rsidRPr="000665CD" w:rsidRDefault="008C70F7" w:rsidP="008C70F7">
      <w:pPr>
        <w:spacing w:after="120" w:line="240" w:lineRule="exact"/>
        <w:rPr>
          <w:lang w:val="fr-FR"/>
        </w:rPr>
      </w:pPr>
    </w:p>
    <w:p w:rsidR="008C70F7" w:rsidRPr="000665CD" w:rsidRDefault="008C70F7" w:rsidP="008C70F7">
      <w:pPr>
        <w:spacing w:before="40"/>
        <w:ind w:left="20" w:right="20"/>
        <w:jc w:val="center"/>
        <w:rPr>
          <w:b/>
          <w:sz w:val="28"/>
          <w:lang w:val="fr-FR"/>
        </w:rPr>
      </w:pPr>
      <w:r w:rsidRPr="000665CD">
        <w:rPr>
          <w:b/>
          <w:sz w:val="28"/>
          <w:lang w:val="fr-FR"/>
        </w:rPr>
        <w:t>ACCORD-CADRE DE FOURNITURES COURANTES ET DE SERVICES</w:t>
      </w:r>
    </w:p>
    <w:p w:rsidR="008C70F7" w:rsidRPr="000665CD" w:rsidRDefault="008C70F7" w:rsidP="008C70F7">
      <w:pPr>
        <w:spacing w:line="240" w:lineRule="exact"/>
        <w:rPr>
          <w:lang w:val="fr-FR"/>
        </w:rPr>
      </w:pPr>
    </w:p>
    <w:p w:rsidR="008C70F7" w:rsidRPr="000665CD" w:rsidRDefault="008C70F7" w:rsidP="008C70F7">
      <w:pPr>
        <w:spacing w:line="240" w:lineRule="exact"/>
        <w:rPr>
          <w:lang w:val="fr-FR"/>
        </w:rPr>
      </w:pPr>
    </w:p>
    <w:p w:rsidR="008C70F7" w:rsidRPr="000665CD" w:rsidRDefault="008C70F7" w:rsidP="008C70F7">
      <w:pPr>
        <w:spacing w:line="240" w:lineRule="exact"/>
        <w:rPr>
          <w:lang w:val="fr-FR"/>
        </w:rPr>
      </w:pPr>
    </w:p>
    <w:p w:rsidR="008C70F7" w:rsidRPr="000665CD" w:rsidRDefault="008C70F7" w:rsidP="008C70F7">
      <w:pPr>
        <w:spacing w:line="240" w:lineRule="exact"/>
        <w:rPr>
          <w:lang w:val="fr-FR"/>
        </w:rPr>
      </w:pPr>
    </w:p>
    <w:p w:rsidR="008C70F7" w:rsidRPr="000665CD" w:rsidRDefault="008C70F7" w:rsidP="008C70F7">
      <w:pPr>
        <w:spacing w:line="240" w:lineRule="exact"/>
        <w:rPr>
          <w:lang w:val="fr-FR"/>
        </w:rPr>
      </w:pPr>
    </w:p>
    <w:p w:rsidR="008C70F7" w:rsidRPr="000665CD" w:rsidRDefault="008C70F7" w:rsidP="008C70F7">
      <w:pPr>
        <w:spacing w:line="240" w:lineRule="exact"/>
        <w:rPr>
          <w:lang w:val="fr-FR"/>
        </w:rPr>
      </w:pPr>
    </w:p>
    <w:p w:rsidR="008C70F7" w:rsidRPr="000665CD" w:rsidRDefault="008C70F7" w:rsidP="008C70F7">
      <w:pPr>
        <w:spacing w:line="240" w:lineRule="exact"/>
        <w:rPr>
          <w:lang w:val="fr-FR"/>
        </w:rPr>
      </w:pPr>
    </w:p>
    <w:p w:rsidR="008C70F7" w:rsidRPr="000665CD" w:rsidRDefault="008C70F7" w:rsidP="008C70F7">
      <w:pPr>
        <w:spacing w:after="180" w:line="240" w:lineRule="exact"/>
        <w:rPr>
          <w:lang w:val="fr-FR"/>
        </w:rPr>
      </w:pPr>
    </w:p>
    <w:tbl>
      <w:tblPr>
        <w:tblW w:w="0" w:type="auto"/>
        <w:tblInd w:w="20" w:type="dxa"/>
        <w:tblLayout w:type="fixed"/>
        <w:tblLook w:val="04A0" w:firstRow="1" w:lastRow="0" w:firstColumn="1" w:lastColumn="0" w:noHBand="0" w:noVBand="1"/>
      </w:tblPr>
      <w:tblGrid>
        <w:gridCol w:w="1260"/>
        <w:gridCol w:w="7100"/>
        <w:gridCol w:w="1260"/>
      </w:tblGrid>
      <w:tr w:rsidR="008C70F7" w:rsidRPr="000665CD" w:rsidTr="00ED0A20">
        <w:trPr>
          <w:trHeight w:val="1060"/>
        </w:trPr>
        <w:tc>
          <w:tcPr>
            <w:tcW w:w="1260" w:type="dxa"/>
            <w:tcMar>
              <w:top w:w="0" w:type="dxa"/>
              <w:left w:w="0" w:type="dxa"/>
              <w:bottom w:w="0" w:type="dxa"/>
              <w:right w:w="0" w:type="dxa"/>
            </w:tcMar>
          </w:tcPr>
          <w:p w:rsidR="008C70F7" w:rsidRPr="000665CD" w:rsidRDefault="008C70F7" w:rsidP="008C70F7">
            <w:pPr>
              <w:rPr>
                <w:sz w:val="2"/>
                <w:lang w:val="fr-FR"/>
              </w:rPr>
            </w:pPr>
          </w:p>
        </w:tc>
        <w:tc>
          <w:tcPr>
            <w:tcW w:w="7100" w:type="dxa"/>
            <w:tcBorders>
              <w:top w:val="single" w:sz="4" w:space="0" w:color="000000"/>
              <w:bottom w:val="single" w:sz="4" w:space="0" w:color="000000"/>
            </w:tcBorders>
            <w:tcMar>
              <w:top w:w="400" w:type="dxa"/>
              <w:left w:w="0" w:type="dxa"/>
              <w:bottom w:w="400" w:type="dxa"/>
              <w:right w:w="0" w:type="dxa"/>
            </w:tcMar>
            <w:vAlign w:val="center"/>
          </w:tcPr>
          <w:p w:rsidR="00DC30B2" w:rsidRDefault="00B13224" w:rsidP="00E17EA1">
            <w:pPr>
              <w:spacing w:line="322" w:lineRule="exact"/>
              <w:jc w:val="center"/>
              <w:rPr>
                <w:b/>
                <w:sz w:val="28"/>
                <w:lang w:val="fr-FR"/>
              </w:rPr>
            </w:pPr>
            <w:r w:rsidRPr="00DC30B2">
              <w:rPr>
                <w:sz w:val="28"/>
                <w:lang w:val="fr-FR"/>
              </w:rPr>
              <w:t>ACCORD CADRE POUR LA FOURNITURE ET LA LIVRAISON DE PIECES DETACHEES ET PRESTATIONS DE MAINTENANCE DE POIDS LOURDS DE MARQUE MERCEDES</w:t>
            </w:r>
            <w:r w:rsidR="00E17EA1" w:rsidRPr="00DC30B2">
              <w:rPr>
                <w:sz w:val="28"/>
                <w:lang w:val="fr-FR"/>
              </w:rPr>
              <w:t xml:space="preserve"> OU EQUIVALENT POUR LES BESOINS DU CONSEIL DEPARTEMENTAL</w:t>
            </w:r>
            <w:r w:rsidR="00E17EA1" w:rsidRPr="000665CD">
              <w:rPr>
                <w:b/>
                <w:sz w:val="28"/>
                <w:lang w:val="fr-FR"/>
              </w:rPr>
              <w:t xml:space="preserve"> </w:t>
            </w:r>
            <w:r w:rsidR="00DC30B2">
              <w:rPr>
                <w:b/>
                <w:sz w:val="28"/>
                <w:lang w:val="fr-FR"/>
              </w:rPr>
              <w:t>–</w:t>
            </w:r>
          </w:p>
          <w:p w:rsidR="00B13224" w:rsidRPr="000665CD" w:rsidRDefault="00B13224" w:rsidP="00D45440">
            <w:pPr>
              <w:spacing w:line="322" w:lineRule="exact"/>
              <w:jc w:val="center"/>
              <w:rPr>
                <w:b/>
                <w:sz w:val="28"/>
                <w:lang w:val="fr-FR"/>
              </w:rPr>
            </w:pPr>
            <w:r w:rsidRPr="000665CD">
              <w:rPr>
                <w:b/>
                <w:sz w:val="28"/>
                <w:lang w:val="fr-FR"/>
              </w:rPr>
              <w:t xml:space="preserve">LOT </w:t>
            </w:r>
            <w:r w:rsidR="00D45440">
              <w:rPr>
                <w:b/>
                <w:sz w:val="28"/>
                <w:lang w:val="fr-FR"/>
              </w:rPr>
              <w:t>3 ARLES</w:t>
            </w:r>
          </w:p>
        </w:tc>
        <w:tc>
          <w:tcPr>
            <w:tcW w:w="1260" w:type="dxa"/>
            <w:tcMar>
              <w:top w:w="0" w:type="dxa"/>
              <w:left w:w="0" w:type="dxa"/>
              <w:bottom w:w="0" w:type="dxa"/>
              <w:right w:w="0" w:type="dxa"/>
            </w:tcMar>
          </w:tcPr>
          <w:p w:rsidR="008C70F7" w:rsidRPr="000665CD" w:rsidRDefault="008C70F7" w:rsidP="008C70F7">
            <w:pPr>
              <w:rPr>
                <w:sz w:val="2"/>
                <w:lang w:val="fr-FR"/>
              </w:rPr>
            </w:pPr>
          </w:p>
        </w:tc>
      </w:tr>
    </w:tbl>
    <w:p w:rsidR="008C70F7" w:rsidRPr="000665CD" w:rsidRDefault="008C70F7" w:rsidP="008C70F7">
      <w:pPr>
        <w:spacing w:line="240" w:lineRule="exact"/>
        <w:rPr>
          <w:lang w:val="fr-FR"/>
        </w:rPr>
      </w:pPr>
    </w:p>
    <w:p w:rsidR="008C70F7" w:rsidRPr="000665CD" w:rsidRDefault="008C70F7" w:rsidP="008C70F7">
      <w:pPr>
        <w:spacing w:line="240" w:lineRule="exact"/>
        <w:rPr>
          <w:lang w:val="fr-FR"/>
        </w:rPr>
      </w:pPr>
    </w:p>
    <w:p w:rsidR="008C70F7" w:rsidRPr="000665CD" w:rsidRDefault="008C70F7" w:rsidP="008C70F7">
      <w:pPr>
        <w:spacing w:line="240" w:lineRule="exact"/>
        <w:rPr>
          <w:lang w:val="fr-FR"/>
        </w:rPr>
      </w:pPr>
    </w:p>
    <w:p w:rsidR="008C70F7" w:rsidRPr="000665CD" w:rsidRDefault="008C70F7" w:rsidP="008C70F7">
      <w:pPr>
        <w:spacing w:line="240" w:lineRule="exact"/>
        <w:rPr>
          <w:lang w:val="fr-FR"/>
        </w:rPr>
      </w:pPr>
    </w:p>
    <w:p w:rsidR="008C70F7" w:rsidRPr="000665CD" w:rsidRDefault="008C70F7" w:rsidP="008C70F7">
      <w:pPr>
        <w:spacing w:line="240" w:lineRule="exact"/>
        <w:rPr>
          <w:lang w:val="fr-FR"/>
        </w:rPr>
      </w:pPr>
    </w:p>
    <w:p w:rsidR="008C70F7" w:rsidRPr="000665CD" w:rsidRDefault="008C70F7" w:rsidP="008C70F7">
      <w:pPr>
        <w:spacing w:line="240" w:lineRule="exact"/>
        <w:rPr>
          <w:lang w:val="fr-FR"/>
        </w:rPr>
      </w:pPr>
    </w:p>
    <w:p w:rsidR="008C70F7" w:rsidRPr="000665CD" w:rsidRDefault="008C70F7" w:rsidP="008C70F7">
      <w:pPr>
        <w:spacing w:line="240" w:lineRule="exact"/>
        <w:rPr>
          <w:lang w:val="fr-FR"/>
        </w:rPr>
      </w:pPr>
    </w:p>
    <w:p w:rsidR="008C70F7" w:rsidRPr="000665CD" w:rsidRDefault="008C70F7" w:rsidP="008C70F7">
      <w:pPr>
        <w:spacing w:line="240" w:lineRule="exact"/>
        <w:rPr>
          <w:lang w:val="fr-FR"/>
        </w:rPr>
      </w:pPr>
    </w:p>
    <w:p w:rsidR="008C70F7" w:rsidRPr="000665CD" w:rsidRDefault="008C70F7" w:rsidP="00E011EE">
      <w:pPr>
        <w:ind w:left="20" w:right="20"/>
        <w:jc w:val="center"/>
        <w:rPr>
          <w:b/>
          <w:lang w:val="fr-FR"/>
        </w:rPr>
      </w:pPr>
      <w:r w:rsidRPr="000665CD">
        <w:rPr>
          <w:b/>
          <w:lang w:val="fr-FR"/>
        </w:rPr>
        <w:t>Conseil Départemental des Bouches-du-Rhône</w:t>
      </w:r>
    </w:p>
    <w:p w:rsidR="008C70F7" w:rsidRPr="000665CD" w:rsidRDefault="008C70F7" w:rsidP="00E011EE">
      <w:pPr>
        <w:ind w:left="20" w:right="20"/>
        <w:jc w:val="center"/>
        <w:rPr>
          <w:lang w:val="fr-FR"/>
        </w:rPr>
      </w:pPr>
      <w:r w:rsidRPr="000665CD">
        <w:rPr>
          <w:b/>
          <w:lang w:val="fr-FR"/>
        </w:rPr>
        <w:t xml:space="preserve">SAM-MG </w:t>
      </w:r>
    </w:p>
    <w:p w:rsidR="008C70F7" w:rsidRPr="000665CD" w:rsidRDefault="008C70F7" w:rsidP="00E011EE">
      <w:pPr>
        <w:ind w:left="20" w:right="20"/>
        <w:jc w:val="center"/>
        <w:rPr>
          <w:lang w:val="fr-FR"/>
        </w:rPr>
      </w:pPr>
      <w:r w:rsidRPr="000665CD">
        <w:rPr>
          <w:lang w:val="fr-FR"/>
        </w:rPr>
        <w:t>Hôtel du Département</w:t>
      </w:r>
    </w:p>
    <w:p w:rsidR="008C70F7" w:rsidRPr="000665CD" w:rsidRDefault="008C70F7" w:rsidP="00E011EE">
      <w:pPr>
        <w:ind w:left="20" w:right="20"/>
        <w:jc w:val="center"/>
        <w:rPr>
          <w:lang w:val="fr-FR"/>
        </w:rPr>
      </w:pPr>
      <w:r w:rsidRPr="000665CD">
        <w:rPr>
          <w:lang w:val="fr-FR"/>
        </w:rPr>
        <w:t>52 avenue de Saint Just</w:t>
      </w:r>
    </w:p>
    <w:p w:rsidR="008C70F7" w:rsidRPr="000665CD" w:rsidRDefault="008C70F7" w:rsidP="00E011EE">
      <w:pPr>
        <w:ind w:left="20" w:right="20"/>
        <w:jc w:val="center"/>
        <w:rPr>
          <w:lang w:val="fr-FR"/>
        </w:rPr>
      </w:pPr>
      <w:r w:rsidRPr="000665CD">
        <w:rPr>
          <w:lang w:val="fr-FR"/>
        </w:rPr>
        <w:t>13256 MARSEILLE CEDEX 20</w:t>
      </w:r>
    </w:p>
    <w:p w:rsidR="00E011EE" w:rsidRPr="000665CD" w:rsidRDefault="00E011EE" w:rsidP="00E011EE">
      <w:pPr>
        <w:spacing w:before="40"/>
        <w:ind w:left="20" w:right="20"/>
        <w:jc w:val="center"/>
        <w:rPr>
          <w:lang w:val="fr-FR"/>
        </w:rPr>
      </w:pPr>
      <w:r w:rsidRPr="000665CD">
        <w:rPr>
          <w:lang w:val="fr-FR"/>
        </w:rPr>
        <w:t>Tél : 0413313206</w:t>
      </w:r>
    </w:p>
    <w:p w:rsidR="008C70F7" w:rsidRPr="000665CD" w:rsidRDefault="008C70F7" w:rsidP="008C70F7">
      <w:pPr>
        <w:spacing w:line="276" w:lineRule="exact"/>
        <w:ind w:left="20" w:right="20"/>
        <w:jc w:val="center"/>
        <w:rPr>
          <w:lang w:val="fr-FR"/>
        </w:rPr>
      </w:pPr>
    </w:p>
    <w:p w:rsidR="008C70F7" w:rsidRPr="000665CD" w:rsidRDefault="008C70F7" w:rsidP="008C70F7">
      <w:pPr>
        <w:spacing w:line="276" w:lineRule="exact"/>
        <w:ind w:left="20" w:right="20"/>
        <w:jc w:val="center"/>
        <w:rPr>
          <w:lang w:val="fr-FR"/>
        </w:rPr>
      </w:pPr>
    </w:p>
    <w:p w:rsidR="008C70F7" w:rsidRPr="000665CD" w:rsidRDefault="008C70F7" w:rsidP="008C70F7">
      <w:pPr>
        <w:spacing w:line="276" w:lineRule="exact"/>
        <w:ind w:left="20" w:right="20"/>
        <w:jc w:val="center"/>
        <w:rPr>
          <w:lang w:val="fr-FR"/>
        </w:rPr>
      </w:pPr>
    </w:p>
    <w:p w:rsidR="008C70F7" w:rsidRPr="000665CD" w:rsidRDefault="008C70F7" w:rsidP="008C70F7">
      <w:pPr>
        <w:spacing w:line="276" w:lineRule="exact"/>
        <w:ind w:left="20" w:right="20"/>
        <w:jc w:val="center"/>
        <w:rPr>
          <w:lang w:val="fr-FR"/>
        </w:rPr>
      </w:pPr>
    </w:p>
    <w:p w:rsidR="008C70F7" w:rsidRPr="000665CD" w:rsidRDefault="008C70F7" w:rsidP="008C70F7">
      <w:pPr>
        <w:spacing w:line="276" w:lineRule="exact"/>
        <w:ind w:left="20" w:right="20"/>
        <w:jc w:val="center"/>
        <w:rPr>
          <w:lang w:val="fr-FR"/>
        </w:rPr>
      </w:pPr>
    </w:p>
    <w:p w:rsidR="008C70F7" w:rsidRPr="000665CD" w:rsidRDefault="008C70F7" w:rsidP="008C70F7">
      <w:pPr>
        <w:spacing w:line="276" w:lineRule="exact"/>
        <w:ind w:left="20" w:right="20"/>
        <w:jc w:val="center"/>
        <w:rPr>
          <w:lang w:val="fr-FR"/>
        </w:rPr>
      </w:pPr>
    </w:p>
    <w:p w:rsidR="008C70F7" w:rsidRPr="000665CD" w:rsidRDefault="008C70F7" w:rsidP="008C70F7">
      <w:pPr>
        <w:spacing w:line="276" w:lineRule="exact"/>
        <w:ind w:left="20" w:right="20"/>
        <w:jc w:val="center"/>
        <w:rPr>
          <w:lang w:val="fr-FR"/>
        </w:rPr>
      </w:pPr>
    </w:p>
    <w:p w:rsidR="008C70F7" w:rsidRPr="000665CD" w:rsidRDefault="008C70F7" w:rsidP="008C70F7">
      <w:pPr>
        <w:spacing w:line="276" w:lineRule="exact"/>
        <w:ind w:left="20" w:right="20"/>
        <w:jc w:val="center"/>
        <w:rPr>
          <w:lang w:val="fr-FR"/>
        </w:rPr>
      </w:pPr>
    </w:p>
    <w:p w:rsidR="008C70F7" w:rsidRPr="000665CD" w:rsidRDefault="008C70F7" w:rsidP="008C70F7">
      <w:pPr>
        <w:spacing w:line="276" w:lineRule="exact"/>
        <w:ind w:left="20" w:right="20"/>
        <w:jc w:val="center"/>
        <w:rPr>
          <w:lang w:val="fr-FR"/>
        </w:rPr>
      </w:pPr>
    </w:p>
    <w:p w:rsidR="008C70F7" w:rsidRPr="000665CD" w:rsidRDefault="008C70F7" w:rsidP="008C70F7">
      <w:pPr>
        <w:spacing w:line="276" w:lineRule="exact"/>
        <w:ind w:left="20" w:right="20"/>
        <w:jc w:val="center"/>
        <w:rPr>
          <w:lang w:val="fr-FR"/>
        </w:rPr>
      </w:pPr>
    </w:p>
    <w:p w:rsidR="007011E2" w:rsidRPr="000665CD" w:rsidRDefault="007011E2" w:rsidP="008C70F7">
      <w:pPr>
        <w:spacing w:line="276" w:lineRule="exact"/>
        <w:ind w:left="20" w:right="20"/>
        <w:jc w:val="center"/>
        <w:rPr>
          <w:lang w:val="fr-FR"/>
        </w:rPr>
      </w:pPr>
    </w:p>
    <w:p w:rsidR="007011E2" w:rsidRPr="000665CD" w:rsidRDefault="007011E2" w:rsidP="008C70F7">
      <w:pPr>
        <w:spacing w:line="276" w:lineRule="exact"/>
        <w:ind w:left="20" w:right="20"/>
        <w:jc w:val="center"/>
        <w:rPr>
          <w:lang w:val="fr-FR"/>
        </w:rPr>
      </w:pPr>
    </w:p>
    <w:p w:rsidR="00922263" w:rsidRDefault="00922263" w:rsidP="008C70F7">
      <w:pPr>
        <w:spacing w:before="40"/>
        <w:ind w:left="20" w:right="20"/>
        <w:rPr>
          <w:rFonts w:eastAsia="Trebuchet MS"/>
          <w:b/>
          <w:sz w:val="22"/>
          <w:szCs w:val="22"/>
          <w:lang w:val="fr-FR"/>
        </w:rPr>
      </w:pPr>
    </w:p>
    <w:p w:rsidR="00DF2580" w:rsidRPr="000665CD" w:rsidRDefault="00E011EE" w:rsidP="008C70F7">
      <w:pPr>
        <w:spacing w:before="40"/>
        <w:ind w:left="20" w:right="20"/>
        <w:rPr>
          <w:rFonts w:eastAsia="Trebuchet MS"/>
          <w:b/>
          <w:sz w:val="22"/>
          <w:szCs w:val="22"/>
          <w:lang w:val="fr-FR"/>
        </w:rPr>
      </w:pPr>
      <w:r w:rsidRPr="000665CD">
        <w:rPr>
          <w:rFonts w:eastAsia="Trebuchet MS"/>
          <w:b/>
          <w:sz w:val="22"/>
          <w:szCs w:val="22"/>
          <w:lang w:val="fr-FR"/>
        </w:rPr>
        <w:lastRenderedPageBreak/>
        <w:t>SOCIETE</w:t>
      </w:r>
      <w:r w:rsidR="00DF2580" w:rsidRPr="000665CD">
        <w:rPr>
          <w:rFonts w:eastAsia="Trebuchet MS"/>
          <w:b/>
          <w:sz w:val="22"/>
          <w:szCs w:val="22"/>
          <w:lang w:val="fr-FR"/>
        </w:rPr>
        <w:t> : …………………………………………</w:t>
      </w:r>
      <w:r w:rsidRPr="000665CD">
        <w:rPr>
          <w:rFonts w:eastAsia="Trebuchet MS"/>
          <w:b/>
          <w:sz w:val="22"/>
          <w:szCs w:val="22"/>
          <w:lang w:val="fr-FR"/>
        </w:rPr>
        <w:t>………………………………………………</w:t>
      </w:r>
    </w:p>
    <w:p w:rsidR="006B0BD2" w:rsidRPr="000665CD" w:rsidRDefault="006B0BD2" w:rsidP="00E011EE">
      <w:pPr>
        <w:spacing w:before="40"/>
        <w:ind w:right="20"/>
        <w:rPr>
          <w:rFonts w:eastAsia="Trebuchet MS"/>
          <w:b/>
          <w:sz w:val="20"/>
          <w:szCs w:val="20"/>
          <w:lang w:val="fr-FR"/>
        </w:rPr>
      </w:pPr>
    </w:p>
    <w:tbl>
      <w:tblPr>
        <w:tblW w:w="10146" w:type="dxa"/>
        <w:tblInd w:w="55" w:type="dxa"/>
        <w:tblCellMar>
          <w:left w:w="70" w:type="dxa"/>
          <w:right w:w="70" w:type="dxa"/>
        </w:tblCellMar>
        <w:tblLook w:val="04A0" w:firstRow="1" w:lastRow="0" w:firstColumn="1" w:lastColumn="0" w:noHBand="0" w:noVBand="1"/>
      </w:tblPr>
      <w:tblGrid>
        <w:gridCol w:w="6319"/>
        <w:gridCol w:w="3827"/>
      </w:tblGrid>
      <w:tr w:rsidR="001453CE" w:rsidRPr="000665CD" w:rsidTr="007011E2">
        <w:trPr>
          <w:trHeight w:val="473"/>
        </w:trPr>
        <w:tc>
          <w:tcPr>
            <w:tcW w:w="1014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11EE" w:rsidRPr="000665CD" w:rsidRDefault="00E011EE" w:rsidP="00E011EE">
            <w:pPr>
              <w:jc w:val="center"/>
              <w:rPr>
                <w:b/>
                <w:sz w:val="22"/>
                <w:szCs w:val="22"/>
                <w:lang w:val="fr-FR"/>
              </w:rPr>
            </w:pPr>
            <w:r w:rsidRPr="000665CD">
              <w:rPr>
                <w:b/>
                <w:szCs w:val="22"/>
                <w:lang w:val="fr-FR"/>
              </w:rPr>
              <w:t>I- ELEMENTS DE CONFORMITE</w:t>
            </w:r>
          </w:p>
        </w:tc>
      </w:tr>
      <w:tr w:rsidR="001453CE" w:rsidRPr="000665CD" w:rsidTr="001453CE">
        <w:trPr>
          <w:trHeight w:val="1620"/>
        </w:trPr>
        <w:tc>
          <w:tcPr>
            <w:tcW w:w="63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1EE" w:rsidRPr="000665CD" w:rsidRDefault="00567CBB" w:rsidP="003777C0">
            <w:pPr>
              <w:rPr>
                <w:b/>
                <w:bCs/>
                <w:sz w:val="22"/>
                <w:szCs w:val="22"/>
                <w:lang w:val="fr-FR"/>
              </w:rPr>
            </w:pPr>
            <w:r w:rsidRPr="000665CD">
              <w:rPr>
                <w:b/>
                <w:bCs/>
                <w:sz w:val="22"/>
                <w:szCs w:val="22"/>
                <w:lang w:val="fr-FR"/>
              </w:rPr>
              <w:t>Moyens humains minimum affectés à</w:t>
            </w:r>
            <w:r w:rsidR="00E011EE" w:rsidRPr="000665CD">
              <w:rPr>
                <w:b/>
                <w:bCs/>
                <w:sz w:val="22"/>
                <w:szCs w:val="22"/>
                <w:lang w:val="fr-FR"/>
              </w:rPr>
              <w:t xml:space="preserve"> l’exécution de l'accord-cadre :</w:t>
            </w:r>
          </w:p>
          <w:p w:rsidR="00567CBB" w:rsidRPr="000665CD" w:rsidRDefault="00567CBB" w:rsidP="001453CE">
            <w:pPr>
              <w:rPr>
                <w:sz w:val="22"/>
                <w:szCs w:val="22"/>
                <w:lang w:val="fr-FR"/>
              </w:rPr>
            </w:pPr>
            <w:r w:rsidRPr="000665CD">
              <w:rPr>
                <w:b/>
                <w:bCs/>
                <w:sz w:val="22"/>
                <w:szCs w:val="22"/>
                <w:lang w:val="fr-FR"/>
              </w:rPr>
              <w:t>u</w:t>
            </w:r>
            <w:r w:rsidR="00F77A16" w:rsidRPr="000665CD">
              <w:rPr>
                <w:b/>
                <w:bCs/>
                <w:sz w:val="22"/>
                <w:szCs w:val="22"/>
                <w:lang w:val="fr-FR"/>
              </w:rPr>
              <w:t>n correspondant</w:t>
            </w:r>
            <w:r w:rsidR="003777C0" w:rsidRPr="000665CD">
              <w:rPr>
                <w:b/>
                <w:bCs/>
                <w:sz w:val="22"/>
                <w:szCs w:val="22"/>
                <w:lang w:val="fr-FR"/>
              </w:rPr>
              <w:t xml:space="preserve"> titulaire et un correspondant  </w:t>
            </w:r>
            <w:r w:rsidR="00F77A16" w:rsidRPr="000665CD">
              <w:rPr>
                <w:b/>
                <w:bCs/>
                <w:sz w:val="22"/>
                <w:szCs w:val="22"/>
                <w:lang w:val="fr-FR"/>
              </w:rPr>
              <w:t>suppléant</w:t>
            </w:r>
            <w:r w:rsidR="001453CE" w:rsidRPr="000665CD">
              <w:rPr>
                <w:b/>
                <w:bCs/>
                <w:sz w:val="22"/>
                <w:szCs w:val="22"/>
                <w:lang w:val="fr-FR"/>
              </w:rPr>
              <w:t xml:space="preserve"> </w:t>
            </w:r>
            <w:r w:rsidRPr="000665CD">
              <w:rPr>
                <w:b/>
                <w:bCs/>
                <w:sz w:val="22"/>
                <w:szCs w:val="22"/>
                <w:lang w:val="fr-FR"/>
              </w:rPr>
              <w:t>:</w:t>
            </w:r>
            <w:r w:rsidRPr="000665CD">
              <w:rPr>
                <w:b/>
                <w:bCs/>
                <w:sz w:val="22"/>
                <w:szCs w:val="22"/>
                <w:lang w:val="fr-FR"/>
              </w:rPr>
              <w:br/>
            </w:r>
            <w:r w:rsidRPr="000665CD">
              <w:rPr>
                <w:sz w:val="22"/>
                <w:szCs w:val="22"/>
                <w:lang w:val="fr-FR"/>
              </w:rPr>
              <w:t>Ils seront chargés de la gestion commerciale et technique des prestations tout au long de</w:t>
            </w:r>
            <w:r w:rsidR="0068726F" w:rsidRPr="000665CD">
              <w:rPr>
                <w:sz w:val="22"/>
                <w:szCs w:val="22"/>
                <w:lang w:val="fr-FR"/>
              </w:rPr>
              <w:t xml:space="preserve"> l’exécution de</w:t>
            </w:r>
            <w:r w:rsidRPr="000665CD">
              <w:rPr>
                <w:sz w:val="22"/>
                <w:szCs w:val="22"/>
                <w:lang w:val="fr-FR"/>
              </w:rPr>
              <w:t xml:space="preserve"> l’accord-cadre.</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567CBB" w:rsidRPr="000665CD" w:rsidRDefault="00567CBB" w:rsidP="0068726F">
            <w:pPr>
              <w:rPr>
                <w:sz w:val="22"/>
                <w:szCs w:val="22"/>
                <w:lang w:val="fr-FR"/>
              </w:rPr>
            </w:pPr>
            <w:r w:rsidRPr="000665CD">
              <w:rPr>
                <w:sz w:val="22"/>
                <w:szCs w:val="22"/>
                <w:u w:val="single"/>
                <w:lang w:val="fr-FR"/>
              </w:rPr>
              <w:t>Correspondant titulaire:</w:t>
            </w:r>
            <w:r w:rsidRPr="000665CD">
              <w:rPr>
                <w:sz w:val="22"/>
                <w:szCs w:val="22"/>
                <w:lang w:val="fr-FR"/>
              </w:rPr>
              <w:br/>
              <w:t>Nom : ………………………………</w:t>
            </w:r>
            <w:r w:rsidRPr="000665CD">
              <w:rPr>
                <w:sz w:val="22"/>
                <w:szCs w:val="22"/>
                <w:lang w:val="fr-FR"/>
              </w:rPr>
              <w:br/>
              <w:t>Prénom:………………………………</w:t>
            </w:r>
            <w:r w:rsidR="0068726F" w:rsidRPr="000665CD">
              <w:rPr>
                <w:sz w:val="22"/>
                <w:szCs w:val="22"/>
                <w:lang w:val="fr-FR"/>
              </w:rPr>
              <w:t xml:space="preserve"> </w:t>
            </w:r>
            <w:r w:rsidRPr="000665CD">
              <w:rPr>
                <w:sz w:val="22"/>
                <w:szCs w:val="22"/>
                <w:lang w:val="fr-FR"/>
              </w:rPr>
              <w:br/>
              <w:t>Fonctions :……………………………</w:t>
            </w:r>
            <w:r w:rsidR="0068726F" w:rsidRPr="000665CD">
              <w:rPr>
                <w:sz w:val="22"/>
                <w:szCs w:val="22"/>
                <w:lang w:val="fr-FR"/>
              </w:rPr>
              <w:t xml:space="preserve"> </w:t>
            </w:r>
            <w:r w:rsidRPr="000665CD">
              <w:rPr>
                <w:sz w:val="22"/>
                <w:szCs w:val="22"/>
                <w:lang w:val="fr-FR"/>
              </w:rPr>
              <w:br/>
              <w:t>N° de téléphone ………………………</w:t>
            </w:r>
          </w:p>
        </w:tc>
      </w:tr>
      <w:tr w:rsidR="001453CE" w:rsidRPr="000665CD" w:rsidTr="001453CE">
        <w:trPr>
          <w:trHeight w:val="1324"/>
        </w:trPr>
        <w:tc>
          <w:tcPr>
            <w:tcW w:w="6319" w:type="dxa"/>
            <w:vMerge/>
            <w:tcBorders>
              <w:top w:val="single" w:sz="4" w:space="0" w:color="auto"/>
              <w:left w:val="single" w:sz="4" w:space="0" w:color="auto"/>
              <w:bottom w:val="single" w:sz="4" w:space="0" w:color="auto"/>
              <w:right w:val="single" w:sz="4" w:space="0" w:color="auto"/>
            </w:tcBorders>
            <w:vAlign w:val="center"/>
            <w:hideMark/>
          </w:tcPr>
          <w:p w:rsidR="00567CBB" w:rsidRPr="000665CD" w:rsidRDefault="00567CBB" w:rsidP="00765F35">
            <w:pPr>
              <w:rPr>
                <w:sz w:val="22"/>
                <w:szCs w:val="22"/>
                <w:lang w:val="fr-FR"/>
              </w:rPr>
            </w:pPr>
          </w:p>
        </w:tc>
        <w:tc>
          <w:tcPr>
            <w:tcW w:w="3827" w:type="dxa"/>
            <w:tcBorders>
              <w:top w:val="nil"/>
              <w:left w:val="nil"/>
              <w:bottom w:val="single" w:sz="4" w:space="0" w:color="auto"/>
              <w:right w:val="single" w:sz="4" w:space="0" w:color="auto"/>
            </w:tcBorders>
            <w:shd w:val="clear" w:color="auto" w:fill="auto"/>
            <w:vAlign w:val="center"/>
            <w:hideMark/>
          </w:tcPr>
          <w:p w:rsidR="00567CBB" w:rsidRPr="000665CD" w:rsidRDefault="003777C0" w:rsidP="0068726F">
            <w:pPr>
              <w:rPr>
                <w:sz w:val="22"/>
                <w:szCs w:val="22"/>
                <w:lang w:val="fr-FR"/>
              </w:rPr>
            </w:pPr>
            <w:r w:rsidRPr="000665CD">
              <w:rPr>
                <w:sz w:val="22"/>
                <w:szCs w:val="22"/>
                <w:u w:val="single"/>
                <w:lang w:val="fr-FR"/>
              </w:rPr>
              <w:t>Correspondant s</w:t>
            </w:r>
            <w:r w:rsidR="00567CBB" w:rsidRPr="000665CD">
              <w:rPr>
                <w:sz w:val="22"/>
                <w:szCs w:val="22"/>
                <w:u w:val="single"/>
                <w:lang w:val="fr-FR"/>
              </w:rPr>
              <w:t>uppléant:</w:t>
            </w:r>
            <w:r w:rsidR="00567CBB" w:rsidRPr="000665CD">
              <w:rPr>
                <w:sz w:val="22"/>
                <w:szCs w:val="22"/>
                <w:lang w:val="fr-FR"/>
              </w:rPr>
              <w:br/>
              <w:t>Nom : ………………………………</w:t>
            </w:r>
            <w:r w:rsidR="00567CBB" w:rsidRPr="000665CD">
              <w:rPr>
                <w:sz w:val="22"/>
                <w:szCs w:val="22"/>
                <w:lang w:val="fr-FR"/>
              </w:rPr>
              <w:br/>
              <w:t>Prénom:……………………………</w:t>
            </w:r>
            <w:r w:rsidR="0068726F" w:rsidRPr="000665CD">
              <w:rPr>
                <w:sz w:val="22"/>
                <w:szCs w:val="22"/>
                <w:lang w:val="fr-FR"/>
              </w:rPr>
              <w:t xml:space="preserve"> </w:t>
            </w:r>
            <w:r w:rsidR="00567CBB" w:rsidRPr="000665CD">
              <w:rPr>
                <w:sz w:val="22"/>
                <w:szCs w:val="22"/>
                <w:lang w:val="fr-FR"/>
              </w:rPr>
              <w:br/>
              <w:t>Fonctions :…………………………</w:t>
            </w:r>
            <w:r w:rsidR="0068726F" w:rsidRPr="000665CD">
              <w:rPr>
                <w:sz w:val="22"/>
                <w:szCs w:val="22"/>
                <w:lang w:val="fr-FR"/>
              </w:rPr>
              <w:t xml:space="preserve"> </w:t>
            </w:r>
            <w:r w:rsidR="00567CBB" w:rsidRPr="000665CD">
              <w:rPr>
                <w:sz w:val="22"/>
                <w:szCs w:val="22"/>
                <w:lang w:val="fr-FR"/>
              </w:rPr>
              <w:br/>
              <w:t>N° de téléphone :……………………</w:t>
            </w:r>
          </w:p>
        </w:tc>
      </w:tr>
      <w:tr w:rsidR="001453CE" w:rsidRPr="000665CD" w:rsidTr="003864E2">
        <w:trPr>
          <w:trHeight w:val="4671"/>
        </w:trPr>
        <w:tc>
          <w:tcPr>
            <w:tcW w:w="6319" w:type="dxa"/>
            <w:tcBorders>
              <w:top w:val="single" w:sz="4" w:space="0" w:color="auto"/>
              <w:left w:val="single" w:sz="4" w:space="0" w:color="auto"/>
              <w:bottom w:val="single" w:sz="4" w:space="0" w:color="auto"/>
              <w:right w:val="single" w:sz="4" w:space="0" w:color="auto"/>
            </w:tcBorders>
            <w:vAlign w:val="center"/>
          </w:tcPr>
          <w:p w:rsidR="001453CE" w:rsidRPr="00954D37" w:rsidRDefault="00957BD1" w:rsidP="001453CE">
            <w:pPr>
              <w:ind w:left="-55"/>
              <w:rPr>
                <w:sz w:val="22"/>
                <w:szCs w:val="22"/>
                <w:lang w:val="fr-FR"/>
              </w:rPr>
            </w:pPr>
            <w:r w:rsidRPr="00954D37">
              <w:rPr>
                <w:sz w:val="22"/>
                <w:szCs w:val="22"/>
                <w:lang w:val="fr-FR"/>
              </w:rPr>
              <w:t>QUALITE DU SERVICE,</w:t>
            </w:r>
            <w:r w:rsidR="001453CE" w:rsidRPr="00954D37">
              <w:rPr>
                <w:sz w:val="22"/>
                <w:szCs w:val="22"/>
                <w:lang w:val="fr-FR"/>
              </w:rPr>
              <w:t xml:space="preserve"> les exigences sont à minima de permettre aux équipes techniques et comptables du Département de disposer</w:t>
            </w:r>
            <w:r w:rsidR="00954D37">
              <w:rPr>
                <w:sz w:val="22"/>
                <w:szCs w:val="22"/>
                <w:lang w:val="fr-FR"/>
              </w:rPr>
              <w:t xml:space="preserve"> </w:t>
            </w:r>
            <w:r w:rsidRPr="00954D37">
              <w:rPr>
                <w:sz w:val="22"/>
                <w:szCs w:val="22"/>
                <w:lang w:val="fr-FR"/>
              </w:rPr>
              <w:t>:</w:t>
            </w:r>
          </w:p>
          <w:p w:rsidR="003864E2" w:rsidRPr="00954D37" w:rsidRDefault="003864E2" w:rsidP="001453CE">
            <w:pPr>
              <w:ind w:left="-55"/>
              <w:rPr>
                <w:sz w:val="22"/>
                <w:szCs w:val="22"/>
                <w:lang w:val="fr-FR"/>
              </w:rPr>
            </w:pPr>
          </w:p>
          <w:p w:rsidR="001453CE" w:rsidRPr="00954D37" w:rsidRDefault="001453CE" w:rsidP="00957BD1">
            <w:pPr>
              <w:ind w:left="-55"/>
              <w:jc w:val="both"/>
              <w:rPr>
                <w:sz w:val="22"/>
                <w:szCs w:val="22"/>
                <w:lang w:val="fr-FR"/>
              </w:rPr>
            </w:pPr>
            <w:r w:rsidRPr="00954D37">
              <w:rPr>
                <w:sz w:val="22"/>
                <w:szCs w:val="22"/>
                <w:lang w:val="fr-FR"/>
              </w:rPr>
              <w:t>-</w:t>
            </w:r>
            <w:r w:rsidR="00954D37">
              <w:rPr>
                <w:sz w:val="22"/>
                <w:szCs w:val="22"/>
                <w:lang w:val="fr-FR"/>
              </w:rPr>
              <w:t>d’</w:t>
            </w:r>
            <w:r w:rsidR="00957BD1" w:rsidRPr="00954D37">
              <w:rPr>
                <w:sz w:val="22"/>
                <w:szCs w:val="22"/>
                <w:lang w:val="fr-FR"/>
              </w:rPr>
              <w:t>un numéro de hotline</w:t>
            </w:r>
            <w:r w:rsidRPr="00954D37">
              <w:rPr>
                <w:sz w:val="22"/>
                <w:szCs w:val="22"/>
                <w:lang w:val="fr-FR"/>
              </w:rPr>
              <w:t xml:space="preserve"> </w:t>
            </w:r>
            <w:r w:rsidR="00957BD1" w:rsidRPr="00954D37">
              <w:rPr>
                <w:sz w:val="22"/>
                <w:szCs w:val="22"/>
                <w:lang w:val="fr-FR"/>
              </w:rPr>
              <w:t>en appui</w:t>
            </w:r>
            <w:r w:rsidRPr="00954D37">
              <w:rPr>
                <w:sz w:val="22"/>
                <w:szCs w:val="22"/>
                <w:lang w:val="fr-FR"/>
              </w:rPr>
              <w:t xml:space="preserve">-conseil </w:t>
            </w:r>
            <w:r w:rsidR="00957BD1" w:rsidRPr="00954D37">
              <w:rPr>
                <w:sz w:val="22"/>
                <w:szCs w:val="22"/>
                <w:lang w:val="fr-FR"/>
              </w:rPr>
              <w:t>afin de rapidement</w:t>
            </w:r>
            <w:r w:rsidRPr="00954D37">
              <w:rPr>
                <w:sz w:val="22"/>
                <w:szCs w:val="22"/>
                <w:lang w:val="fr-FR"/>
              </w:rPr>
              <w:t xml:space="preserve"> identifier et référencer les pièces détachées et/ou les prestations requises et/ou proposer de solutions alternatives lors de besoins spécifiques, avoir des informations fiables sur les délais prévisionnels de livraison ou d’approvisionnement ou de réparation, alerter lors de retard …, assurer le suivi tarifaire, informer dans des délais raisonnables des évolutions tarifaires, assurer le suivi des commandes ;</w:t>
            </w:r>
          </w:p>
          <w:p w:rsidR="003864E2" w:rsidRPr="00954D37" w:rsidRDefault="003864E2" w:rsidP="00957BD1">
            <w:pPr>
              <w:ind w:left="-55"/>
              <w:jc w:val="both"/>
              <w:rPr>
                <w:sz w:val="22"/>
                <w:szCs w:val="22"/>
                <w:lang w:val="fr-FR"/>
              </w:rPr>
            </w:pPr>
          </w:p>
          <w:p w:rsidR="001453CE" w:rsidRPr="000665CD" w:rsidRDefault="001453CE" w:rsidP="00957BD1">
            <w:pPr>
              <w:ind w:left="-55"/>
              <w:jc w:val="both"/>
              <w:rPr>
                <w:sz w:val="22"/>
                <w:szCs w:val="22"/>
                <w:lang w:val="fr-FR"/>
              </w:rPr>
            </w:pPr>
            <w:r w:rsidRPr="00954D37">
              <w:rPr>
                <w:sz w:val="22"/>
                <w:szCs w:val="22"/>
                <w:lang w:val="fr-FR"/>
              </w:rPr>
              <w:t>-</w:t>
            </w:r>
            <w:r w:rsidR="00957BD1" w:rsidRPr="00954D37">
              <w:rPr>
                <w:sz w:val="22"/>
                <w:szCs w:val="22"/>
                <w:lang w:val="fr-FR"/>
              </w:rPr>
              <w:t xml:space="preserve">des </w:t>
            </w:r>
            <w:r w:rsidRPr="00954D37">
              <w:rPr>
                <w:sz w:val="22"/>
                <w:szCs w:val="22"/>
                <w:lang w:val="fr-FR"/>
              </w:rPr>
              <w:t>coordonnées</w:t>
            </w:r>
            <w:r w:rsidR="00957BD1" w:rsidRPr="00954D37">
              <w:rPr>
                <w:sz w:val="22"/>
                <w:szCs w:val="22"/>
                <w:lang w:val="fr-FR"/>
              </w:rPr>
              <w:t xml:space="preserve"> d’un interlocuteur dédié sensibilisé aux contraintes  </w:t>
            </w:r>
            <w:r w:rsidRPr="00954D37">
              <w:rPr>
                <w:sz w:val="22"/>
                <w:szCs w:val="22"/>
                <w:lang w:val="fr-FR"/>
              </w:rPr>
              <w:t xml:space="preserve"> </w:t>
            </w:r>
            <w:r w:rsidR="00957BD1" w:rsidRPr="00954D37">
              <w:rPr>
                <w:sz w:val="22"/>
                <w:szCs w:val="22"/>
                <w:lang w:val="fr-FR"/>
              </w:rPr>
              <w:t xml:space="preserve"> du marché </w:t>
            </w:r>
            <w:r w:rsidRPr="00954D37">
              <w:rPr>
                <w:sz w:val="22"/>
                <w:szCs w:val="22"/>
                <w:lang w:val="fr-FR"/>
              </w:rPr>
              <w:t>pour le suivi de gestion et de</w:t>
            </w:r>
            <w:r w:rsidR="00957BD1" w:rsidRPr="00954D37">
              <w:rPr>
                <w:sz w:val="22"/>
                <w:szCs w:val="22"/>
                <w:lang w:val="fr-FR"/>
              </w:rPr>
              <w:t xml:space="preserve"> la </w:t>
            </w:r>
            <w:r w:rsidRPr="00954D37">
              <w:rPr>
                <w:sz w:val="22"/>
                <w:szCs w:val="22"/>
                <w:lang w:val="fr-FR"/>
              </w:rPr>
              <w:t>facturation</w:t>
            </w:r>
            <w:r w:rsidR="00954D37">
              <w:rPr>
                <w:sz w:val="22"/>
                <w:szCs w:val="22"/>
                <w:lang w:val="fr-FR"/>
              </w:rPr>
              <w:t>.</w:t>
            </w:r>
          </w:p>
        </w:tc>
        <w:tc>
          <w:tcPr>
            <w:tcW w:w="3827" w:type="dxa"/>
            <w:tcBorders>
              <w:top w:val="nil"/>
              <w:left w:val="nil"/>
              <w:bottom w:val="single" w:sz="4" w:space="0" w:color="auto"/>
              <w:right w:val="single" w:sz="4" w:space="0" w:color="auto"/>
            </w:tcBorders>
            <w:shd w:val="clear" w:color="auto" w:fill="auto"/>
            <w:vAlign w:val="center"/>
          </w:tcPr>
          <w:p w:rsidR="001453CE" w:rsidRPr="000665CD" w:rsidRDefault="001453CE" w:rsidP="001453CE">
            <w:pPr>
              <w:jc w:val="center"/>
              <w:rPr>
                <w:sz w:val="22"/>
                <w:szCs w:val="22"/>
                <w:lang w:val="fr-FR"/>
              </w:rPr>
            </w:pPr>
            <w:r w:rsidRPr="000665CD">
              <w:rPr>
                <w:sz w:val="22"/>
                <w:szCs w:val="22"/>
                <w:lang w:val="fr-FR"/>
              </w:rPr>
              <w:t>HOTLINE :</w:t>
            </w:r>
          </w:p>
          <w:p w:rsidR="001453CE" w:rsidRPr="000665CD" w:rsidRDefault="001453CE" w:rsidP="001453CE">
            <w:pPr>
              <w:jc w:val="center"/>
              <w:rPr>
                <w:sz w:val="22"/>
                <w:szCs w:val="22"/>
                <w:lang w:val="fr-FR"/>
              </w:rPr>
            </w:pPr>
          </w:p>
          <w:p w:rsidR="001453CE" w:rsidRPr="000665CD" w:rsidRDefault="001453CE" w:rsidP="001453CE">
            <w:pPr>
              <w:jc w:val="center"/>
              <w:rPr>
                <w:sz w:val="22"/>
                <w:szCs w:val="22"/>
                <w:lang w:val="fr-FR"/>
              </w:rPr>
            </w:pPr>
            <w:r w:rsidRPr="000665CD">
              <w:rPr>
                <w:sz w:val="22"/>
                <w:szCs w:val="22"/>
                <w:lang w:val="fr-FR"/>
              </w:rPr>
              <w:t>OUI /NON</w:t>
            </w:r>
          </w:p>
          <w:p w:rsidR="001453CE" w:rsidRPr="000665CD" w:rsidRDefault="001453CE" w:rsidP="001453CE">
            <w:pPr>
              <w:jc w:val="center"/>
              <w:rPr>
                <w:sz w:val="22"/>
                <w:szCs w:val="22"/>
                <w:lang w:val="fr-FR"/>
              </w:rPr>
            </w:pPr>
          </w:p>
          <w:p w:rsidR="001453CE" w:rsidRPr="000665CD" w:rsidRDefault="001453CE" w:rsidP="001453CE">
            <w:pPr>
              <w:jc w:val="center"/>
              <w:rPr>
                <w:sz w:val="22"/>
                <w:szCs w:val="22"/>
                <w:lang w:val="fr-FR"/>
              </w:rPr>
            </w:pPr>
          </w:p>
          <w:p w:rsidR="001453CE" w:rsidRPr="000665CD" w:rsidRDefault="001453CE" w:rsidP="001453CE">
            <w:pPr>
              <w:jc w:val="center"/>
              <w:rPr>
                <w:sz w:val="22"/>
                <w:szCs w:val="22"/>
                <w:lang w:val="fr-FR"/>
              </w:rPr>
            </w:pPr>
          </w:p>
          <w:p w:rsidR="001453CE" w:rsidRPr="00954D37" w:rsidRDefault="001453CE" w:rsidP="001453CE">
            <w:pPr>
              <w:jc w:val="center"/>
              <w:rPr>
                <w:sz w:val="22"/>
                <w:szCs w:val="22"/>
                <w:lang w:val="fr-FR"/>
              </w:rPr>
            </w:pPr>
          </w:p>
          <w:p w:rsidR="001453CE" w:rsidRPr="00954D37" w:rsidRDefault="001453CE" w:rsidP="001453CE">
            <w:pPr>
              <w:jc w:val="center"/>
              <w:rPr>
                <w:sz w:val="22"/>
                <w:szCs w:val="22"/>
                <w:lang w:val="fr-FR"/>
              </w:rPr>
            </w:pPr>
            <w:r w:rsidRPr="00954D37">
              <w:rPr>
                <w:sz w:val="22"/>
                <w:szCs w:val="22"/>
                <w:lang w:val="fr-FR"/>
              </w:rPr>
              <w:t xml:space="preserve">COORDONNEES </w:t>
            </w:r>
            <w:r w:rsidR="00957BD1" w:rsidRPr="00954D37">
              <w:rPr>
                <w:sz w:val="22"/>
                <w:szCs w:val="22"/>
                <w:lang w:val="fr-FR"/>
              </w:rPr>
              <w:t>DU CHARGE/E</w:t>
            </w:r>
            <w:r w:rsidRPr="00954D37">
              <w:rPr>
                <w:sz w:val="22"/>
                <w:szCs w:val="22"/>
                <w:lang w:val="fr-FR"/>
              </w:rPr>
              <w:t xml:space="preserve"> DU SUIVI DE GESTION</w:t>
            </w:r>
          </w:p>
          <w:p w:rsidR="001453CE" w:rsidRPr="00954D37" w:rsidRDefault="001453CE" w:rsidP="001453CE">
            <w:pPr>
              <w:jc w:val="center"/>
              <w:rPr>
                <w:sz w:val="22"/>
                <w:szCs w:val="22"/>
                <w:lang w:val="fr-FR"/>
              </w:rPr>
            </w:pPr>
            <w:r w:rsidRPr="00954D37">
              <w:rPr>
                <w:sz w:val="22"/>
                <w:szCs w:val="22"/>
                <w:lang w:val="fr-FR"/>
              </w:rPr>
              <w:t>FINANCIERE :</w:t>
            </w:r>
          </w:p>
          <w:p w:rsidR="001453CE" w:rsidRPr="000665CD" w:rsidRDefault="001453CE" w:rsidP="001453CE">
            <w:pPr>
              <w:jc w:val="center"/>
              <w:rPr>
                <w:sz w:val="22"/>
                <w:szCs w:val="22"/>
                <w:lang w:val="fr-FR"/>
              </w:rPr>
            </w:pPr>
          </w:p>
          <w:p w:rsidR="001453CE" w:rsidRPr="000665CD" w:rsidRDefault="001453CE" w:rsidP="001453CE">
            <w:pPr>
              <w:jc w:val="center"/>
              <w:rPr>
                <w:sz w:val="22"/>
                <w:szCs w:val="22"/>
                <w:lang w:val="fr-FR"/>
              </w:rPr>
            </w:pPr>
            <w:r w:rsidRPr="000665CD">
              <w:rPr>
                <w:sz w:val="22"/>
                <w:szCs w:val="22"/>
                <w:lang w:val="fr-FR"/>
              </w:rPr>
              <w:t>Nom : ………………………………</w:t>
            </w:r>
            <w:r w:rsidRPr="000665CD">
              <w:rPr>
                <w:sz w:val="22"/>
                <w:szCs w:val="22"/>
                <w:lang w:val="fr-FR"/>
              </w:rPr>
              <w:br/>
              <w:t xml:space="preserve">Prénom:……………………………… </w:t>
            </w:r>
            <w:r w:rsidRPr="000665CD">
              <w:rPr>
                <w:sz w:val="22"/>
                <w:szCs w:val="22"/>
                <w:lang w:val="fr-FR"/>
              </w:rPr>
              <w:br/>
              <w:t xml:space="preserve">Fonctions :…………………………… </w:t>
            </w:r>
            <w:r w:rsidRPr="000665CD">
              <w:rPr>
                <w:sz w:val="22"/>
                <w:szCs w:val="22"/>
                <w:lang w:val="fr-FR"/>
              </w:rPr>
              <w:br/>
              <w:t>N° de téléphone ………………………</w:t>
            </w:r>
          </w:p>
          <w:p w:rsidR="001453CE" w:rsidRPr="000665CD" w:rsidRDefault="001453CE" w:rsidP="0068726F">
            <w:pPr>
              <w:rPr>
                <w:sz w:val="22"/>
                <w:szCs w:val="22"/>
                <w:lang w:val="fr-FR"/>
              </w:rPr>
            </w:pPr>
          </w:p>
        </w:tc>
      </w:tr>
      <w:tr w:rsidR="00957BD1" w:rsidRPr="000665CD" w:rsidTr="00715BA6">
        <w:trPr>
          <w:trHeight w:val="2116"/>
        </w:trPr>
        <w:tc>
          <w:tcPr>
            <w:tcW w:w="10146" w:type="dxa"/>
            <w:gridSpan w:val="2"/>
            <w:tcBorders>
              <w:top w:val="single" w:sz="4" w:space="0" w:color="auto"/>
              <w:left w:val="single" w:sz="4" w:space="0" w:color="auto"/>
              <w:bottom w:val="single" w:sz="4" w:space="0" w:color="auto"/>
              <w:right w:val="single" w:sz="4" w:space="0" w:color="auto"/>
            </w:tcBorders>
            <w:vAlign w:val="center"/>
          </w:tcPr>
          <w:p w:rsidR="00957BD1" w:rsidRPr="000665CD" w:rsidRDefault="00957BD1" w:rsidP="00957BD1">
            <w:pPr>
              <w:ind w:left="-55"/>
              <w:jc w:val="center"/>
              <w:rPr>
                <w:sz w:val="22"/>
                <w:szCs w:val="22"/>
                <w:lang w:val="fr-FR"/>
              </w:rPr>
            </w:pPr>
            <w:r w:rsidRPr="000665CD">
              <w:rPr>
                <w:sz w:val="22"/>
                <w:szCs w:val="22"/>
                <w:lang w:val="fr-FR"/>
              </w:rPr>
              <w:t xml:space="preserve">IMPORTANT: Il est rappelé aux candidats que les </w:t>
            </w:r>
            <w:r>
              <w:rPr>
                <w:sz w:val="22"/>
                <w:szCs w:val="22"/>
                <w:lang w:val="fr-FR"/>
              </w:rPr>
              <w:t xml:space="preserve">durées et les </w:t>
            </w:r>
            <w:r w:rsidRPr="000665CD">
              <w:rPr>
                <w:sz w:val="22"/>
                <w:szCs w:val="22"/>
                <w:lang w:val="fr-FR"/>
              </w:rPr>
              <w:t>délais et éléments annoncés dans ce document ont vocation à devenir contractuels à la notification du marché.</w:t>
            </w:r>
          </w:p>
          <w:p w:rsidR="00957BD1" w:rsidRPr="000665CD" w:rsidRDefault="00957BD1" w:rsidP="00957BD1">
            <w:pPr>
              <w:ind w:left="-55"/>
              <w:jc w:val="center"/>
              <w:rPr>
                <w:sz w:val="22"/>
                <w:szCs w:val="22"/>
                <w:lang w:val="fr-FR"/>
              </w:rPr>
            </w:pPr>
            <w:r w:rsidRPr="000665CD">
              <w:rPr>
                <w:sz w:val="22"/>
                <w:szCs w:val="22"/>
                <w:lang w:val="fr-FR"/>
              </w:rPr>
              <w:t xml:space="preserve">A ce titre, leur respect fera l’objet d’un contrôle strict de la part de l’administration, assorti d’une application systématique des pénalités prévues à </w:t>
            </w:r>
            <w:r w:rsidRPr="003864E2">
              <w:rPr>
                <w:b/>
                <w:sz w:val="22"/>
                <w:szCs w:val="22"/>
                <w:lang w:val="fr-FR"/>
              </w:rPr>
              <w:t>l’article 4.2 de l’annexe du C.C.A.P.</w:t>
            </w:r>
          </w:p>
          <w:p w:rsidR="00957BD1" w:rsidRPr="000665CD" w:rsidRDefault="00957BD1" w:rsidP="00957BD1">
            <w:pPr>
              <w:jc w:val="center"/>
              <w:rPr>
                <w:sz w:val="22"/>
                <w:szCs w:val="22"/>
                <w:lang w:val="fr-FR"/>
              </w:rPr>
            </w:pPr>
            <w:r w:rsidRPr="000665CD">
              <w:rPr>
                <w:sz w:val="22"/>
                <w:szCs w:val="22"/>
                <w:lang w:val="fr-FR"/>
              </w:rPr>
              <w:t>Les délais s’entendent en jours ouvrés. Une journée est considérée comme étant d’une durée de 7 heures 30</w:t>
            </w:r>
          </w:p>
        </w:tc>
      </w:tr>
      <w:tr w:rsidR="001453CE" w:rsidRPr="000665CD" w:rsidTr="001453CE">
        <w:trPr>
          <w:trHeight w:val="790"/>
        </w:trPr>
        <w:tc>
          <w:tcPr>
            <w:tcW w:w="6319" w:type="dxa"/>
            <w:tcBorders>
              <w:top w:val="single" w:sz="4" w:space="0" w:color="auto"/>
              <w:left w:val="single" w:sz="4" w:space="0" w:color="auto"/>
              <w:bottom w:val="single" w:sz="4" w:space="0" w:color="auto"/>
              <w:right w:val="single" w:sz="4" w:space="0" w:color="auto"/>
            </w:tcBorders>
            <w:vAlign w:val="center"/>
          </w:tcPr>
          <w:p w:rsidR="00E13FDF" w:rsidRPr="000665CD" w:rsidRDefault="007D3A4E" w:rsidP="000A6AF5">
            <w:pPr>
              <w:rPr>
                <w:bCs/>
                <w:sz w:val="22"/>
                <w:szCs w:val="22"/>
                <w:lang w:val="fr-FR"/>
              </w:rPr>
            </w:pPr>
            <w:r w:rsidRPr="000665CD">
              <w:rPr>
                <w:b/>
                <w:bCs/>
                <w:sz w:val="22"/>
                <w:szCs w:val="22"/>
                <w:lang w:val="fr-FR"/>
              </w:rPr>
              <w:t xml:space="preserve">DUREE DE </w:t>
            </w:r>
            <w:r w:rsidR="00E13FDF" w:rsidRPr="000665CD">
              <w:rPr>
                <w:b/>
                <w:bCs/>
                <w:sz w:val="22"/>
                <w:szCs w:val="22"/>
                <w:lang w:val="fr-FR"/>
              </w:rPr>
              <w:t xml:space="preserve">LA </w:t>
            </w:r>
            <w:r w:rsidRPr="000665CD">
              <w:rPr>
                <w:b/>
                <w:bCs/>
                <w:sz w:val="22"/>
                <w:szCs w:val="22"/>
                <w:lang w:val="fr-FR"/>
              </w:rPr>
              <w:t xml:space="preserve">GARANTIE </w:t>
            </w:r>
            <w:r w:rsidR="00E13FDF" w:rsidRPr="000665CD">
              <w:rPr>
                <w:b/>
                <w:bCs/>
                <w:sz w:val="22"/>
                <w:szCs w:val="22"/>
                <w:lang w:val="fr-FR"/>
              </w:rPr>
              <w:t xml:space="preserve">COMMERCIALE </w:t>
            </w:r>
            <w:r w:rsidRPr="000665CD">
              <w:rPr>
                <w:b/>
                <w:bCs/>
                <w:sz w:val="22"/>
                <w:szCs w:val="22"/>
                <w:lang w:val="fr-FR"/>
              </w:rPr>
              <w:t xml:space="preserve">PROPOSEE PAR LE CANDIDAT </w:t>
            </w:r>
            <w:r w:rsidRPr="000665CD">
              <w:rPr>
                <w:bCs/>
                <w:sz w:val="22"/>
                <w:szCs w:val="22"/>
                <w:lang w:val="fr-FR"/>
              </w:rPr>
              <w:t>(non notée</w:t>
            </w:r>
            <w:r w:rsidR="00E13FDF" w:rsidRPr="000665CD">
              <w:rPr>
                <w:bCs/>
                <w:sz w:val="22"/>
                <w:szCs w:val="22"/>
                <w:lang w:val="fr-FR"/>
              </w:rPr>
              <w:t>)</w:t>
            </w:r>
          </w:p>
          <w:p w:rsidR="007D3A4E" w:rsidRPr="000665CD" w:rsidRDefault="00E13FDF" w:rsidP="001453CE">
            <w:pPr>
              <w:rPr>
                <w:b/>
                <w:bCs/>
                <w:sz w:val="22"/>
                <w:szCs w:val="22"/>
                <w:lang w:val="fr-FR"/>
              </w:rPr>
            </w:pPr>
            <w:r w:rsidRPr="000665CD">
              <w:rPr>
                <w:bCs/>
                <w:sz w:val="22"/>
                <w:szCs w:val="22"/>
                <w:lang w:val="fr-FR"/>
              </w:rPr>
              <w:t>Hors garantie légale de conformité</w:t>
            </w:r>
          </w:p>
        </w:tc>
        <w:tc>
          <w:tcPr>
            <w:tcW w:w="3827" w:type="dxa"/>
            <w:tcBorders>
              <w:top w:val="single" w:sz="4" w:space="0" w:color="auto"/>
              <w:left w:val="nil"/>
              <w:bottom w:val="single" w:sz="4" w:space="0" w:color="auto"/>
              <w:right w:val="single" w:sz="4" w:space="0" w:color="auto"/>
            </w:tcBorders>
            <w:shd w:val="clear" w:color="auto" w:fill="auto"/>
            <w:vAlign w:val="center"/>
          </w:tcPr>
          <w:p w:rsidR="007D3A4E" w:rsidRPr="000665CD" w:rsidRDefault="00E011EE" w:rsidP="000A6AF5">
            <w:pPr>
              <w:jc w:val="center"/>
              <w:rPr>
                <w:sz w:val="22"/>
                <w:szCs w:val="22"/>
                <w:lang w:val="fr-FR"/>
              </w:rPr>
            </w:pPr>
            <w:r w:rsidRPr="000665CD">
              <w:rPr>
                <w:sz w:val="22"/>
                <w:szCs w:val="22"/>
                <w:lang w:val="fr-FR"/>
              </w:rPr>
              <w:t>……………</w:t>
            </w:r>
            <w:r w:rsidR="007D3A4E" w:rsidRPr="000665CD">
              <w:rPr>
                <w:sz w:val="22"/>
                <w:szCs w:val="22"/>
                <w:lang w:val="fr-FR"/>
              </w:rPr>
              <w:t>…MOIS</w:t>
            </w:r>
          </w:p>
        </w:tc>
      </w:tr>
      <w:tr w:rsidR="001453CE" w:rsidRPr="000665CD" w:rsidTr="001453CE">
        <w:trPr>
          <w:trHeight w:val="1481"/>
        </w:trPr>
        <w:tc>
          <w:tcPr>
            <w:tcW w:w="6319" w:type="dxa"/>
            <w:tcBorders>
              <w:top w:val="single" w:sz="4" w:space="0" w:color="auto"/>
              <w:left w:val="single" w:sz="4" w:space="0" w:color="auto"/>
              <w:bottom w:val="single" w:sz="4" w:space="0" w:color="auto"/>
              <w:right w:val="single" w:sz="4" w:space="0" w:color="auto"/>
            </w:tcBorders>
            <w:vAlign w:val="center"/>
          </w:tcPr>
          <w:p w:rsidR="001453CE" w:rsidRPr="000665CD" w:rsidRDefault="001453CE" w:rsidP="0055684A">
            <w:pPr>
              <w:shd w:val="clear" w:color="auto" w:fill="FFFFFF" w:themeFill="background1"/>
              <w:jc w:val="both"/>
              <w:rPr>
                <w:b/>
                <w:bCs/>
                <w:sz w:val="22"/>
                <w:szCs w:val="22"/>
                <w:lang w:val="fr-FR"/>
              </w:rPr>
            </w:pPr>
            <w:r w:rsidRPr="000665CD">
              <w:rPr>
                <w:b/>
                <w:lang w:val="fr-FR"/>
              </w:rPr>
              <w:t xml:space="preserve">DELAI </w:t>
            </w:r>
            <w:r w:rsidR="0073669B">
              <w:rPr>
                <w:b/>
                <w:lang w:val="fr-FR"/>
              </w:rPr>
              <w:t xml:space="preserve">DE </w:t>
            </w:r>
            <w:r w:rsidRPr="000665CD">
              <w:rPr>
                <w:b/>
                <w:lang w:val="fr-FR"/>
              </w:rPr>
              <w:t>LIVRAISON DES FOURNITURES</w:t>
            </w:r>
            <w:r w:rsidR="000665CD" w:rsidRPr="000665CD">
              <w:rPr>
                <w:b/>
                <w:lang w:val="fr-FR"/>
              </w:rPr>
              <w:t xml:space="preserve"> : </w:t>
            </w:r>
            <w:r w:rsidRPr="000665CD">
              <w:rPr>
                <w:lang w:val="fr-FR"/>
              </w:rPr>
              <w:t xml:space="preserve">Le titulaire dispose d’un délai maximum de 10 jours ouvrés (hors samedi, dimanche et jours fériés), dès réception du bon de commande, pour </w:t>
            </w:r>
            <w:r w:rsidRPr="003864E2">
              <w:rPr>
                <w:u w:val="single"/>
                <w:lang w:val="fr-FR"/>
              </w:rPr>
              <w:t xml:space="preserve">livrer les fournitures dans les locaux du </w:t>
            </w:r>
            <w:r w:rsidR="0055684A">
              <w:rPr>
                <w:u w:val="single"/>
                <w:lang w:val="fr-FR"/>
              </w:rPr>
              <w:t>D</w:t>
            </w:r>
            <w:r w:rsidRPr="003864E2">
              <w:rPr>
                <w:u w:val="single"/>
                <w:lang w:val="fr-FR"/>
              </w:rPr>
              <w:t>épartement 13</w:t>
            </w:r>
            <w:r w:rsidRPr="000665CD">
              <w:rPr>
                <w:lang w:val="fr-FR"/>
              </w:rPr>
              <w:t>.</w:t>
            </w:r>
          </w:p>
        </w:tc>
        <w:tc>
          <w:tcPr>
            <w:tcW w:w="3827" w:type="dxa"/>
            <w:tcBorders>
              <w:top w:val="single" w:sz="4" w:space="0" w:color="auto"/>
              <w:left w:val="nil"/>
              <w:bottom w:val="single" w:sz="4" w:space="0" w:color="auto"/>
              <w:right w:val="single" w:sz="4" w:space="0" w:color="auto"/>
            </w:tcBorders>
            <w:shd w:val="clear" w:color="auto" w:fill="auto"/>
            <w:vAlign w:val="center"/>
          </w:tcPr>
          <w:p w:rsidR="000665CD" w:rsidRPr="000665CD" w:rsidRDefault="001453CE" w:rsidP="000665CD">
            <w:pPr>
              <w:jc w:val="center"/>
              <w:rPr>
                <w:sz w:val="22"/>
                <w:szCs w:val="22"/>
                <w:lang w:val="fr-FR"/>
              </w:rPr>
            </w:pPr>
            <w:r w:rsidRPr="000665CD">
              <w:rPr>
                <w:sz w:val="22"/>
                <w:szCs w:val="22"/>
                <w:lang w:val="fr-FR"/>
              </w:rPr>
              <w:t>………………</w:t>
            </w:r>
          </w:p>
          <w:p w:rsidR="001453CE" w:rsidRPr="000665CD" w:rsidRDefault="000665CD" w:rsidP="000665CD">
            <w:pPr>
              <w:jc w:val="center"/>
              <w:rPr>
                <w:sz w:val="22"/>
                <w:szCs w:val="22"/>
                <w:lang w:val="fr-FR"/>
              </w:rPr>
            </w:pPr>
            <w:r w:rsidRPr="000665CD">
              <w:rPr>
                <w:sz w:val="22"/>
                <w:szCs w:val="22"/>
                <w:lang w:val="fr-FR"/>
              </w:rPr>
              <w:t>JOURS OUVRES</w:t>
            </w:r>
          </w:p>
        </w:tc>
      </w:tr>
    </w:tbl>
    <w:p w:rsidR="00567CBB" w:rsidRPr="000665CD" w:rsidRDefault="00567CBB" w:rsidP="00567CBB">
      <w:pPr>
        <w:spacing w:line="20" w:lineRule="exact"/>
        <w:rPr>
          <w:sz w:val="22"/>
          <w:szCs w:val="22"/>
          <w:lang w:val="fr-FR"/>
        </w:rPr>
      </w:pPr>
    </w:p>
    <w:tbl>
      <w:tblPr>
        <w:tblW w:w="10146" w:type="dxa"/>
        <w:tblInd w:w="55" w:type="dxa"/>
        <w:tblCellMar>
          <w:left w:w="70" w:type="dxa"/>
          <w:right w:w="70" w:type="dxa"/>
        </w:tblCellMar>
        <w:tblLook w:val="04A0" w:firstRow="1" w:lastRow="0" w:firstColumn="1" w:lastColumn="0" w:noHBand="0" w:noVBand="1"/>
      </w:tblPr>
      <w:tblGrid>
        <w:gridCol w:w="6319"/>
        <w:gridCol w:w="3827"/>
      </w:tblGrid>
      <w:tr w:rsidR="001453CE" w:rsidRPr="000665CD" w:rsidTr="000665CD">
        <w:trPr>
          <w:trHeight w:val="1132"/>
        </w:trPr>
        <w:tc>
          <w:tcPr>
            <w:tcW w:w="6319" w:type="dxa"/>
            <w:tcBorders>
              <w:top w:val="single" w:sz="4" w:space="0" w:color="auto"/>
              <w:left w:val="single" w:sz="4" w:space="0" w:color="auto"/>
              <w:bottom w:val="single" w:sz="4" w:space="0" w:color="auto"/>
              <w:right w:val="single" w:sz="4" w:space="0" w:color="auto"/>
            </w:tcBorders>
            <w:vAlign w:val="center"/>
          </w:tcPr>
          <w:p w:rsidR="000665CD" w:rsidRPr="000665CD" w:rsidRDefault="000665CD" w:rsidP="000665CD">
            <w:pPr>
              <w:jc w:val="both"/>
              <w:rPr>
                <w:b/>
                <w:lang w:val="fr-FR"/>
              </w:rPr>
            </w:pPr>
            <w:r w:rsidRPr="000665CD">
              <w:rPr>
                <w:b/>
                <w:lang w:val="fr-FR"/>
              </w:rPr>
              <w:t xml:space="preserve">DELAI PRISE EN CHARGE </w:t>
            </w:r>
            <w:r w:rsidR="00A556C1">
              <w:rPr>
                <w:b/>
                <w:lang w:val="fr-FR"/>
              </w:rPr>
              <w:t xml:space="preserve">DES </w:t>
            </w:r>
            <w:r w:rsidRPr="000665CD">
              <w:rPr>
                <w:b/>
                <w:lang w:val="fr-FR"/>
              </w:rPr>
              <w:t>INTERVENTIONS</w:t>
            </w:r>
          </w:p>
          <w:p w:rsidR="001453CE" w:rsidRDefault="000665CD" w:rsidP="000665CD">
            <w:pPr>
              <w:jc w:val="both"/>
              <w:rPr>
                <w:lang w:val="fr-FR"/>
              </w:rPr>
            </w:pPr>
            <w:proofErr w:type="gramStart"/>
            <w:r w:rsidRPr="000665CD">
              <w:rPr>
                <w:lang w:val="fr-FR"/>
              </w:rPr>
              <w:t>le</w:t>
            </w:r>
            <w:proofErr w:type="gramEnd"/>
            <w:r w:rsidRPr="000665CD">
              <w:rPr>
                <w:lang w:val="fr-FR"/>
              </w:rPr>
              <w:t xml:space="preserve"> titulaire dispose d’un délai maximum de 4 jours ouvrés dès réception du bon de commande, pour effectuer </w:t>
            </w:r>
            <w:r w:rsidRPr="003864E2">
              <w:rPr>
                <w:u w:val="single"/>
                <w:lang w:val="fr-FR"/>
              </w:rPr>
              <w:t>la prise en charge du véhicule à réparer.</w:t>
            </w:r>
            <w:r w:rsidRPr="000665CD">
              <w:rPr>
                <w:lang w:val="fr-FR"/>
              </w:rPr>
              <w:t xml:space="preserve"> </w:t>
            </w:r>
          </w:p>
          <w:p w:rsidR="00954D37" w:rsidRPr="000665CD" w:rsidRDefault="00954D37" w:rsidP="000665CD">
            <w:pPr>
              <w:jc w:val="both"/>
              <w:rPr>
                <w:b/>
                <w:bCs/>
                <w:sz w:val="22"/>
                <w:szCs w:val="22"/>
                <w:lang w:val="fr-FR"/>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0665CD" w:rsidRPr="000665CD" w:rsidRDefault="000665CD" w:rsidP="000665CD">
            <w:pPr>
              <w:jc w:val="center"/>
              <w:rPr>
                <w:sz w:val="22"/>
                <w:szCs w:val="22"/>
                <w:lang w:val="fr-FR"/>
              </w:rPr>
            </w:pPr>
            <w:r w:rsidRPr="000665CD">
              <w:rPr>
                <w:sz w:val="22"/>
                <w:szCs w:val="22"/>
                <w:lang w:val="fr-FR"/>
              </w:rPr>
              <w:t>………………</w:t>
            </w:r>
          </w:p>
          <w:p w:rsidR="001453CE" w:rsidRPr="000665CD" w:rsidRDefault="000665CD" w:rsidP="000665CD">
            <w:pPr>
              <w:jc w:val="center"/>
              <w:rPr>
                <w:sz w:val="22"/>
                <w:szCs w:val="22"/>
                <w:lang w:val="fr-FR"/>
              </w:rPr>
            </w:pPr>
            <w:r w:rsidRPr="000665CD">
              <w:rPr>
                <w:sz w:val="22"/>
                <w:szCs w:val="22"/>
                <w:lang w:val="fr-FR"/>
              </w:rPr>
              <w:t>JOURS OUVRES</w:t>
            </w:r>
          </w:p>
        </w:tc>
      </w:tr>
    </w:tbl>
    <w:p w:rsidR="0068726F" w:rsidRPr="000665CD" w:rsidRDefault="0068726F" w:rsidP="00567CBB">
      <w:pPr>
        <w:spacing w:line="20" w:lineRule="exact"/>
        <w:rPr>
          <w:sz w:val="22"/>
          <w:szCs w:val="22"/>
          <w:lang w:val="fr-FR"/>
        </w:rPr>
      </w:pPr>
    </w:p>
    <w:p w:rsidR="0068726F" w:rsidRPr="000665CD" w:rsidRDefault="0068726F" w:rsidP="00567CBB">
      <w:pPr>
        <w:spacing w:line="20" w:lineRule="exact"/>
        <w:rPr>
          <w:sz w:val="22"/>
          <w:szCs w:val="22"/>
          <w:lang w:val="fr-FR"/>
        </w:rPr>
      </w:pPr>
    </w:p>
    <w:p w:rsidR="0068726F" w:rsidRPr="000665CD" w:rsidRDefault="0068726F" w:rsidP="00567CBB">
      <w:pPr>
        <w:spacing w:line="20" w:lineRule="exact"/>
        <w:rPr>
          <w:sz w:val="22"/>
          <w:szCs w:val="22"/>
          <w:lang w:val="fr-FR"/>
        </w:rPr>
      </w:pPr>
    </w:p>
    <w:p w:rsidR="0068726F" w:rsidRPr="000665CD" w:rsidRDefault="0068726F" w:rsidP="00567CBB">
      <w:pPr>
        <w:spacing w:line="20" w:lineRule="exact"/>
        <w:rPr>
          <w:sz w:val="22"/>
          <w:szCs w:val="22"/>
          <w:lang w:val="fr-FR"/>
        </w:rPr>
      </w:pPr>
    </w:p>
    <w:p w:rsidR="0068726F" w:rsidRPr="000665CD" w:rsidRDefault="0068726F" w:rsidP="00567CBB">
      <w:pPr>
        <w:spacing w:line="20" w:lineRule="exact"/>
        <w:rPr>
          <w:sz w:val="72"/>
          <w:szCs w:val="72"/>
          <w:lang w:val="fr-FR"/>
        </w:rPr>
      </w:pPr>
    </w:p>
    <w:p w:rsidR="0068726F" w:rsidRPr="000665CD" w:rsidRDefault="0068726F" w:rsidP="00567CBB">
      <w:pPr>
        <w:spacing w:line="20" w:lineRule="exact"/>
        <w:rPr>
          <w:sz w:val="22"/>
          <w:szCs w:val="22"/>
          <w:lang w:val="fr-FR"/>
        </w:rPr>
      </w:pPr>
    </w:p>
    <w:p w:rsidR="0068726F" w:rsidRPr="000665CD" w:rsidRDefault="0068726F" w:rsidP="00567CBB">
      <w:pPr>
        <w:spacing w:line="20" w:lineRule="exact"/>
        <w:rPr>
          <w:sz w:val="22"/>
          <w:szCs w:val="22"/>
          <w:lang w:val="fr-FR"/>
        </w:rPr>
      </w:pPr>
    </w:p>
    <w:p w:rsidR="0068726F" w:rsidRPr="000665CD" w:rsidRDefault="0068726F" w:rsidP="00567CBB">
      <w:pPr>
        <w:spacing w:line="20" w:lineRule="exact"/>
        <w:rPr>
          <w:sz w:val="22"/>
          <w:szCs w:val="22"/>
          <w:lang w:val="fr-FR"/>
        </w:rPr>
      </w:pPr>
    </w:p>
    <w:p w:rsidR="00567CBB" w:rsidRPr="000665CD" w:rsidRDefault="00567CBB" w:rsidP="00567CBB">
      <w:pPr>
        <w:spacing w:line="20" w:lineRule="exact"/>
        <w:rPr>
          <w:sz w:val="22"/>
          <w:szCs w:val="22"/>
          <w:lang w:val="fr-FR"/>
        </w:rPr>
      </w:pPr>
    </w:p>
    <w:p w:rsidR="00567CBB" w:rsidRPr="000665CD" w:rsidRDefault="00567CBB" w:rsidP="00567CBB">
      <w:pPr>
        <w:spacing w:line="20" w:lineRule="exact"/>
        <w:rPr>
          <w:sz w:val="22"/>
          <w:szCs w:val="22"/>
          <w:lang w:val="fr-FR"/>
        </w:rPr>
      </w:pPr>
    </w:p>
    <w:p w:rsidR="006D1B95" w:rsidRDefault="006D1B95">
      <w:pPr>
        <w:rPr>
          <w:b/>
          <w:sz w:val="22"/>
          <w:lang w:val="fr-FR"/>
        </w:rPr>
      </w:pPr>
      <w:r>
        <w:rPr>
          <w:b/>
          <w:sz w:val="22"/>
          <w:lang w:val="fr-FR"/>
        </w:rPr>
        <w:br w:type="page"/>
      </w:r>
    </w:p>
    <w:p w:rsidR="006B0BD2" w:rsidRPr="000665CD" w:rsidRDefault="00E011EE">
      <w:pPr>
        <w:rPr>
          <w:b/>
          <w:sz w:val="22"/>
          <w:lang w:val="fr-FR"/>
        </w:rPr>
      </w:pPr>
      <w:r w:rsidRPr="000665CD">
        <w:rPr>
          <w:b/>
          <w:sz w:val="22"/>
          <w:lang w:val="fr-FR"/>
        </w:rPr>
        <w:lastRenderedPageBreak/>
        <w:t>SOCIETE</w:t>
      </w:r>
      <w:r w:rsidR="001D4E8F" w:rsidRPr="000665CD">
        <w:rPr>
          <w:b/>
          <w:sz w:val="22"/>
          <w:lang w:val="fr-FR"/>
        </w:rPr>
        <w:t>:</w:t>
      </w:r>
      <w:r w:rsidR="006B0BD2" w:rsidRPr="000665CD">
        <w:rPr>
          <w:b/>
          <w:sz w:val="22"/>
          <w:lang w:val="fr-FR"/>
        </w:rPr>
        <w:t xml:space="preserve"> ………………………………………………………….</w:t>
      </w:r>
    </w:p>
    <w:p w:rsidR="006B0BD2" w:rsidRPr="000665CD" w:rsidRDefault="006B0BD2">
      <w:pPr>
        <w:rPr>
          <w:lang w:val="fr-FR"/>
        </w:rPr>
      </w:pPr>
    </w:p>
    <w:tbl>
      <w:tblPr>
        <w:tblW w:w="10632" w:type="dxa"/>
        <w:tblInd w:w="-289" w:type="dxa"/>
        <w:tblLayout w:type="fixed"/>
        <w:tblCellMar>
          <w:left w:w="70" w:type="dxa"/>
          <w:right w:w="70" w:type="dxa"/>
        </w:tblCellMar>
        <w:tblLook w:val="04A0" w:firstRow="1" w:lastRow="0" w:firstColumn="1" w:lastColumn="0" w:noHBand="0" w:noVBand="1"/>
      </w:tblPr>
      <w:tblGrid>
        <w:gridCol w:w="3194"/>
        <w:gridCol w:w="2193"/>
        <w:gridCol w:w="5245"/>
      </w:tblGrid>
      <w:tr w:rsidR="001453CE" w:rsidRPr="000665CD" w:rsidTr="00C85C79">
        <w:trPr>
          <w:trHeight w:val="370"/>
        </w:trPr>
        <w:tc>
          <w:tcPr>
            <w:tcW w:w="1063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11EE" w:rsidRPr="000665CD" w:rsidRDefault="00E011EE" w:rsidP="005E7C57">
            <w:pPr>
              <w:ind w:left="-55"/>
              <w:jc w:val="center"/>
              <w:rPr>
                <w:b/>
                <w:sz w:val="22"/>
                <w:szCs w:val="22"/>
                <w:lang w:val="fr-FR"/>
              </w:rPr>
            </w:pPr>
            <w:r w:rsidRPr="000665CD">
              <w:rPr>
                <w:b/>
                <w:szCs w:val="22"/>
                <w:lang w:val="fr-FR"/>
              </w:rPr>
              <w:t>II- ELEMENTS NOTES</w:t>
            </w:r>
          </w:p>
        </w:tc>
      </w:tr>
      <w:tr w:rsidR="001453CE" w:rsidRPr="000665CD" w:rsidTr="00293DBA">
        <w:trPr>
          <w:trHeight w:val="1059"/>
        </w:trPr>
        <w:tc>
          <w:tcPr>
            <w:tcW w:w="10632" w:type="dxa"/>
            <w:gridSpan w:val="3"/>
            <w:tcBorders>
              <w:top w:val="single" w:sz="4" w:space="0" w:color="auto"/>
              <w:left w:val="single" w:sz="4" w:space="0" w:color="auto"/>
              <w:right w:val="single" w:sz="4" w:space="0" w:color="auto"/>
            </w:tcBorders>
            <w:shd w:val="clear" w:color="auto" w:fill="DBE5F1" w:themeFill="accent1" w:themeFillTint="33"/>
            <w:vAlign w:val="center"/>
          </w:tcPr>
          <w:p w:rsidR="00E011EE" w:rsidRPr="000665CD" w:rsidRDefault="00E011EE" w:rsidP="003864E2">
            <w:pPr>
              <w:ind w:left="-55"/>
              <w:jc w:val="center"/>
              <w:rPr>
                <w:b/>
                <w:sz w:val="22"/>
                <w:szCs w:val="22"/>
                <w:lang w:val="fr-FR"/>
              </w:rPr>
            </w:pPr>
            <w:r w:rsidRPr="000665CD">
              <w:rPr>
                <w:b/>
                <w:sz w:val="22"/>
                <w:szCs w:val="22"/>
                <w:lang w:val="fr-FR"/>
              </w:rPr>
              <w:t>CRITERE II:</w:t>
            </w:r>
            <w:r w:rsidRPr="000665CD">
              <w:rPr>
                <w:sz w:val="22"/>
                <w:szCs w:val="22"/>
                <w:lang w:val="fr-FR"/>
              </w:rPr>
              <w:t xml:space="preserve"> </w:t>
            </w:r>
            <w:r w:rsidR="0031119E" w:rsidRPr="000665CD">
              <w:rPr>
                <w:b/>
                <w:sz w:val="22"/>
                <w:szCs w:val="22"/>
                <w:lang w:val="fr-FR"/>
              </w:rPr>
              <w:t>QUALITE DU SERVICE</w:t>
            </w:r>
            <w:r w:rsidRPr="000665CD">
              <w:rPr>
                <w:b/>
                <w:sz w:val="22"/>
                <w:szCs w:val="22"/>
                <w:lang w:val="fr-FR"/>
              </w:rPr>
              <w:t xml:space="preserve"> : 20%</w:t>
            </w:r>
          </w:p>
          <w:p w:rsidR="00364D68" w:rsidRPr="000665CD" w:rsidRDefault="00364D68" w:rsidP="003864E2">
            <w:pPr>
              <w:ind w:left="-55"/>
              <w:jc w:val="center"/>
              <w:rPr>
                <w:b/>
                <w:sz w:val="16"/>
                <w:szCs w:val="16"/>
                <w:lang w:val="fr-FR"/>
              </w:rPr>
            </w:pPr>
          </w:p>
          <w:p w:rsidR="00364D68" w:rsidRPr="00293DBA" w:rsidRDefault="00C85C79" w:rsidP="00293DBA">
            <w:pPr>
              <w:ind w:left="-55"/>
              <w:jc w:val="center"/>
              <w:rPr>
                <w:b/>
                <w:sz w:val="22"/>
                <w:szCs w:val="22"/>
                <w:lang w:val="fr-FR"/>
              </w:rPr>
            </w:pPr>
            <w:r w:rsidRPr="000665CD">
              <w:rPr>
                <w:b/>
                <w:sz w:val="22"/>
                <w:szCs w:val="22"/>
                <w:lang w:val="fr-FR"/>
              </w:rPr>
              <w:t>Les candidats seront donc évalués sur les moyens et le niveau des services offerts et le délai de production du devis ou de présentation du diagnostic de réparation avec chiffrage financier.</w:t>
            </w:r>
          </w:p>
        </w:tc>
      </w:tr>
      <w:tr w:rsidR="001453CE" w:rsidRPr="000665CD" w:rsidTr="00E1220D">
        <w:trPr>
          <w:trHeight w:val="1437"/>
        </w:trPr>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632" w:rsidRPr="000665CD" w:rsidRDefault="00011632" w:rsidP="00DD4356">
            <w:pPr>
              <w:rPr>
                <w:b/>
                <w:sz w:val="22"/>
                <w:szCs w:val="22"/>
                <w:lang w:val="fr-FR"/>
              </w:rPr>
            </w:pPr>
            <w:r w:rsidRPr="000665CD">
              <w:rPr>
                <w:b/>
                <w:sz w:val="22"/>
                <w:szCs w:val="22"/>
                <w:lang w:val="fr-FR"/>
              </w:rPr>
              <w:t>SC1/ Qualité de l’accompagnement :</w:t>
            </w:r>
          </w:p>
          <w:p w:rsidR="00011632" w:rsidRPr="000665CD" w:rsidRDefault="00011632" w:rsidP="00E1220D">
            <w:pPr>
              <w:rPr>
                <w:b/>
                <w:sz w:val="22"/>
                <w:szCs w:val="22"/>
                <w:lang w:val="fr-FR"/>
              </w:rPr>
            </w:pPr>
            <w:r w:rsidRPr="000665CD">
              <w:rPr>
                <w:b/>
                <w:sz w:val="22"/>
                <w:szCs w:val="22"/>
                <w:lang w:val="fr-FR"/>
              </w:rPr>
              <w:t>Notée sur 10</w:t>
            </w:r>
            <w:r w:rsidR="00A41596" w:rsidRPr="000665CD">
              <w:rPr>
                <w:b/>
                <w:sz w:val="22"/>
                <w:szCs w:val="22"/>
                <w:lang w:val="fr-FR"/>
              </w:rPr>
              <w:t> :</w:t>
            </w:r>
          </w:p>
          <w:p w:rsidR="00EE1F3D" w:rsidRPr="000665CD" w:rsidRDefault="00EE1F3D" w:rsidP="00E1220D">
            <w:pPr>
              <w:rPr>
                <w:sz w:val="22"/>
                <w:szCs w:val="22"/>
                <w:lang w:val="fr-FR"/>
              </w:rPr>
            </w:pPr>
            <w:r w:rsidRPr="000665CD">
              <w:rPr>
                <w:sz w:val="22"/>
                <w:szCs w:val="22"/>
                <w:lang w:val="fr-FR"/>
              </w:rPr>
              <w:t>Ce sous critère porte sur :</w:t>
            </w:r>
          </w:p>
          <w:p w:rsidR="00EE1F3D" w:rsidRPr="000665CD" w:rsidRDefault="00EE1F3D" w:rsidP="00EE1F3D">
            <w:pPr>
              <w:ind w:left="-55"/>
              <w:rPr>
                <w:sz w:val="22"/>
                <w:szCs w:val="22"/>
                <w:lang w:val="fr-FR"/>
              </w:rPr>
            </w:pPr>
            <w:r w:rsidRPr="000665CD">
              <w:rPr>
                <w:sz w:val="22"/>
                <w:szCs w:val="22"/>
                <w:lang w:val="fr-FR"/>
              </w:rPr>
              <w:t xml:space="preserve">-a) un appui-conseil pour rapidement identifier et référencer les pièces détachées et/ou les prestations requises et/ou proposer de solutions alternatives lors de besoins spécifiques, avoir des informations fiables sur les délais prévisionnels de livraison ou d’approvisionnement ou de réparation, alerter lors de retard </w:t>
            </w:r>
          </w:p>
          <w:p w:rsidR="00EE1F3D" w:rsidRPr="006D1B95" w:rsidRDefault="00EE1F3D" w:rsidP="00EE1F3D">
            <w:pPr>
              <w:ind w:left="-55"/>
              <w:rPr>
                <w:sz w:val="8"/>
                <w:szCs w:val="8"/>
                <w:lang w:val="fr-FR"/>
              </w:rPr>
            </w:pPr>
          </w:p>
          <w:p w:rsidR="00EE1F3D" w:rsidRPr="000665CD" w:rsidRDefault="00EE1F3D" w:rsidP="00EE1F3D">
            <w:pPr>
              <w:ind w:left="-55"/>
              <w:rPr>
                <w:sz w:val="22"/>
                <w:szCs w:val="22"/>
                <w:lang w:val="fr-FR"/>
              </w:rPr>
            </w:pPr>
            <w:r w:rsidRPr="000665CD">
              <w:rPr>
                <w:sz w:val="22"/>
                <w:szCs w:val="22"/>
                <w:lang w:val="fr-FR"/>
              </w:rPr>
              <w:t>b) assurer le suivi tarifaire, informer dans des délais raisonnables des évolutions tarifaires, assurer le suivi des commandes ;</w:t>
            </w:r>
          </w:p>
          <w:p w:rsidR="00EE1F3D" w:rsidRPr="006D1B95" w:rsidRDefault="00EE1F3D" w:rsidP="00EE1F3D">
            <w:pPr>
              <w:ind w:left="-55"/>
              <w:rPr>
                <w:sz w:val="8"/>
                <w:szCs w:val="8"/>
                <w:lang w:val="fr-FR"/>
              </w:rPr>
            </w:pPr>
          </w:p>
          <w:p w:rsidR="00EE1F3D" w:rsidRPr="000665CD" w:rsidRDefault="00EE1F3D" w:rsidP="00EE1F3D">
            <w:pPr>
              <w:ind w:left="-55"/>
              <w:rPr>
                <w:sz w:val="22"/>
                <w:szCs w:val="22"/>
                <w:lang w:val="fr-FR"/>
              </w:rPr>
            </w:pPr>
            <w:r w:rsidRPr="000665CD">
              <w:rPr>
                <w:sz w:val="22"/>
                <w:szCs w:val="22"/>
                <w:lang w:val="fr-FR"/>
              </w:rPr>
              <w:t>c) assurer un suivi de gestion et de facturation de qualité.</w:t>
            </w:r>
          </w:p>
          <w:p w:rsidR="00EE1F3D" w:rsidRPr="006D1B95" w:rsidRDefault="00EE1F3D" w:rsidP="00EE1F3D">
            <w:pPr>
              <w:ind w:left="-55"/>
              <w:rPr>
                <w:sz w:val="8"/>
                <w:szCs w:val="8"/>
                <w:lang w:val="fr-FR"/>
              </w:rPr>
            </w:pPr>
          </w:p>
          <w:p w:rsidR="00EE1F3D" w:rsidRPr="000665CD" w:rsidRDefault="00EE1F3D" w:rsidP="00EE1F3D">
            <w:pPr>
              <w:ind w:left="-55"/>
              <w:rPr>
                <w:sz w:val="22"/>
                <w:szCs w:val="22"/>
                <w:lang w:val="fr-FR"/>
              </w:rPr>
            </w:pPr>
            <w:r w:rsidRPr="000665CD">
              <w:rPr>
                <w:sz w:val="22"/>
                <w:szCs w:val="22"/>
                <w:lang w:val="fr-FR"/>
              </w:rPr>
              <w:t xml:space="preserve">d) expliquer la méthode mise en place pour améliorer le retour sur expérience  </w:t>
            </w:r>
          </w:p>
          <w:p w:rsidR="00EE1F3D" w:rsidRPr="006D1B95" w:rsidRDefault="00EE1F3D" w:rsidP="00EE1F3D">
            <w:pPr>
              <w:ind w:left="-55"/>
              <w:rPr>
                <w:sz w:val="8"/>
                <w:szCs w:val="8"/>
                <w:lang w:val="fr-FR"/>
              </w:rPr>
            </w:pPr>
          </w:p>
          <w:p w:rsidR="00DE09FE" w:rsidRPr="000665CD" w:rsidRDefault="00EE1F3D" w:rsidP="000665CD">
            <w:pPr>
              <w:ind w:left="-55"/>
              <w:rPr>
                <w:sz w:val="22"/>
                <w:szCs w:val="22"/>
                <w:lang w:val="fr-FR"/>
              </w:rPr>
            </w:pPr>
            <w:r w:rsidRPr="000665CD">
              <w:rPr>
                <w:sz w:val="22"/>
                <w:szCs w:val="22"/>
                <w:lang w:val="fr-FR"/>
              </w:rPr>
              <w:t>e) donner des exemples de tableaux de bord</w:t>
            </w:r>
          </w:p>
        </w:tc>
        <w:tc>
          <w:tcPr>
            <w:tcW w:w="7438" w:type="dxa"/>
            <w:gridSpan w:val="2"/>
            <w:tcBorders>
              <w:top w:val="single" w:sz="4" w:space="0" w:color="auto"/>
              <w:left w:val="nil"/>
              <w:bottom w:val="single" w:sz="4" w:space="0" w:color="auto"/>
              <w:right w:val="single" w:sz="4" w:space="0" w:color="auto"/>
            </w:tcBorders>
            <w:shd w:val="clear" w:color="auto" w:fill="auto"/>
            <w:vAlign w:val="center"/>
            <w:hideMark/>
          </w:tcPr>
          <w:p w:rsidR="00011632" w:rsidRPr="000665CD" w:rsidRDefault="00011632" w:rsidP="00EE1F3D">
            <w:pPr>
              <w:rPr>
                <w:sz w:val="22"/>
                <w:szCs w:val="22"/>
                <w:lang w:val="fr-FR"/>
              </w:rPr>
            </w:pPr>
            <w:r w:rsidRPr="000665CD">
              <w:rPr>
                <w:sz w:val="22"/>
                <w:szCs w:val="22"/>
                <w:lang w:val="fr-FR"/>
              </w:rPr>
              <w:t xml:space="preserve">Le candidat doit </w:t>
            </w:r>
            <w:r w:rsidR="001453CE" w:rsidRPr="000665CD">
              <w:rPr>
                <w:sz w:val="22"/>
                <w:szCs w:val="22"/>
                <w:lang w:val="fr-FR"/>
              </w:rPr>
              <w:t xml:space="preserve">développer </w:t>
            </w:r>
            <w:r w:rsidRPr="000665CD">
              <w:rPr>
                <w:sz w:val="22"/>
                <w:szCs w:val="22"/>
                <w:lang w:val="fr-FR"/>
              </w:rPr>
              <w:t>expliquer les moyens qu’il mettra en œuvre afin de respecter la qualité de l’accompagnement technique et administratif :</w:t>
            </w:r>
          </w:p>
          <w:p w:rsidR="00EE1F3D" w:rsidRPr="000665CD" w:rsidRDefault="00EE1F3D" w:rsidP="00EE1F3D">
            <w:pPr>
              <w:rPr>
                <w:sz w:val="22"/>
                <w:szCs w:val="22"/>
                <w:lang w:val="fr-FR"/>
              </w:rPr>
            </w:pPr>
          </w:p>
          <w:p w:rsidR="00011632" w:rsidRPr="000665CD" w:rsidRDefault="00EE1F3D" w:rsidP="00EE1F3D">
            <w:pPr>
              <w:pStyle w:val="Paragraphedeliste"/>
              <w:numPr>
                <w:ilvl w:val="0"/>
                <w:numId w:val="1"/>
              </w:numPr>
              <w:rPr>
                <w:sz w:val="22"/>
                <w:szCs w:val="22"/>
                <w:lang w:val="fr-FR"/>
              </w:rPr>
            </w:pPr>
            <w:r w:rsidRPr="000665CD">
              <w:rPr>
                <w:sz w:val="22"/>
                <w:szCs w:val="22"/>
                <w:lang w:val="fr-FR"/>
              </w:rPr>
              <w:t>Appui conseil</w:t>
            </w:r>
            <w:r w:rsidR="00011632" w:rsidRPr="000665CD">
              <w:rPr>
                <w:sz w:val="22"/>
                <w:szCs w:val="22"/>
                <w:lang w:val="fr-FR"/>
              </w:rPr>
              <w:t>……………</w:t>
            </w:r>
          </w:p>
          <w:p w:rsidR="00EE1F3D" w:rsidRPr="000665CD" w:rsidRDefault="00EE1F3D" w:rsidP="00EE1F3D">
            <w:pPr>
              <w:rPr>
                <w:sz w:val="22"/>
                <w:szCs w:val="22"/>
                <w:lang w:val="fr-FR"/>
              </w:rPr>
            </w:pPr>
          </w:p>
          <w:p w:rsidR="00EE1F3D" w:rsidRPr="000665CD" w:rsidRDefault="00EE1F3D" w:rsidP="00EE1F3D">
            <w:pPr>
              <w:rPr>
                <w:sz w:val="22"/>
                <w:szCs w:val="22"/>
                <w:lang w:val="fr-FR"/>
              </w:rPr>
            </w:pPr>
          </w:p>
          <w:p w:rsidR="00EE1F3D" w:rsidRPr="000665CD" w:rsidRDefault="00EE1F3D" w:rsidP="00EE1F3D">
            <w:pPr>
              <w:pStyle w:val="Paragraphedeliste"/>
              <w:numPr>
                <w:ilvl w:val="0"/>
                <w:numId w:val="1"/>
              </w:numPr>
              <w:rPr>
                <w:sz w:val="22"/>
                <w:szCs w:val="22"/>
                <w:lang w:val="fr-FR"/>
              </w:rPr>
            </w:pPr>
            <w:r w:rsidRPr="000665CD">
              <w:rPr>
                <w:sz w:val="22"/>
                <w:szCs w:val="22"/>
                <w:lang w:val="fr-FR"/>
              </w:rPr>
              <w:t>Assurer le suivi tarifaire……………………………</w:t>
            </w:r>
          </w:p>
          <w:p w:rsidR="00EE1F3D" w:rsidRPr="000665CD" w:rsidRDefault="00EE1F3D" w:rsidP="00EE1F3D">
            <w:pPr>
              <w:rPr>
                <w:sz w:val="22"/>
                <w:szCs w:val="22"/>
                <w:lang w:val="fr-FR"/>
              </w:rPr>
            </w:pPr>
          </w:p>
          <w:p w:rsidR="00EE1F3D" w:rsidRPr="000665CD" w:rsidRDefault="00EE1F3D" w:rsidP="00EE1F3D">
            <w:pPr>
              <w:rPr>
                <w:sz w:val="22"/>
                <w:szCs w:val="22"/>
                <w:lang w:val="fr-FR"/>
              </w:rPr>
            </w:pPr>
          </w:p>
          <w:p w:rsidR="00EE1F3D" w:rsidRPr="000665CD" w:rsidRDefault="00EE1F3D" w:rsidP="00EE1F3D">
            <w:pPr>
              <w:pStyle w:val="Paragraphedeliste"/>
              <w:numPr>
                <w:ilvl w:val="0"/>
                <w:numId w:val="1"/>
              </w:numPr>
              <w:rPr>
                <w:sz w:val="22"/>
                <w:szCs w:val="22"/>
                <w:lang w:val="fr-FR"/>
              </w:rPr>
            </w:pPr>
            <w:r w:rsidRPr="000665CD">
              <w:rPr>
                <w:sz w:val="22"/>
                <w:szCs w:val="22"/>
                <w:lang w:val="fr-FR"/>
              </w:rPr>
              <w:t>Assurer un suivi de gestion de la facturation…………………………</w:t>
            </w:r>
          </w:p>
          <w:p w:rsidR="00EE1F3D" w:rsidRPr="000665CD" w:rsidRDefault="00EE1F3D" w:rsidP="00EE1F3D">
            <w:pPr>
              <w:rPr>
                <w:sz w:val="22"/>
                <w:szCs w:val="22"/>
                <w:lang w:val="fr-FR"/>
              </w:rPr>
            </w:pPr>
          </w:p>
          <w:p w:rsidR="00EE1F3D" w:rsidRPr="000665CD" w:rsidRDefault="00EE1F3D" w:rsidP="00EE1F3D">
            <w:pPr>
              <w:rPr>
                <w:sz w:val="22"/>
                <w:szCs w:val="22"/>
                <w:lang w:val="fr-FR"/>
              </w:rPr>
            </w:pPr>
          </w:p>
          <w:p w:rsidR="00EE1F3D" w:rsidRPr="000665CD" w:rsidRDefault="00EE1F3D" w:rsidP="00EE1F3D">
            <w:pPr>
              <w:rPr>
                <w:sz w:val="22"/>
                <w:szCs w:val="22"/>
                <w:lang w:val="fr-FR"/>
              </w:rPr>
            </w:pPr>
          </w:p>
          <w:p w:rsidR="00EE1F3D" w:rsidRPr="000665CD" w:rsidRDefault="00EE1F3D" w:rsidP="00EE1F3D">
            <w:pPr>
              <w:pStyle w:val="Paragraphedeliste"/>
              <w:numPr>
                <w:ilvl w:val="0"/>
                <w:numId w:val="1"/>
              </w:numPr>
              <w:rPr>
                <w:sz w:val="22"/>
                <w:szCs w:val="22"/>
                <w:lang w:val="fr-FR"/>
              </w:rPr>
            </w:pPr>
            <w:r w:rsidRPr="000665CD">
              <w:rPr>
                <w:sz w:val="22"/>
                <w:szCs w:val="22"/>
                <w:lang w:val="fr-FR"/>
              </w:rPr>
              <w:t>Améliorer le retour sur expérience……………………</w:t>
            </w:r>
          </w:p>
          <w:p w:rsidR="00EE1F3D" w:rsidRPr="000665CD" w:rsidRDefault="00EE1F3D" w:rsidP="00EE1F3D">
            <w:pPr>
              <w:rPr>
                <w:sz w:val="22"/>
                <w:szCs w:val="22"/>
                <w:lang w:val="fr-FR"/>
              </w:rPr>
            </w:pPr>
          </w:p>
          <w:p w:rsidR="00EE1F3D" w:rsidRPr="000665CD" w:rsidRDefault="00EE1F3D" w:rsidP="00EE1F3D">
            <w:pPr>
              <w:rPr>
                <w:sz w:val="22"/>
                <w:szCs w:val="22"/>
                <w:lang w:val="fr-FR"/>
              </w:rPr>
            </w:pPr>
          </w:p>
          <w:p w:rsidR="00EE1F3D" w:rsidRPr="000665CD" w:rsidRDefault="00EE1F3D" w:rsidP="00EE1F3D">
            <w:pPr>
              <w:rPr>
                <w:sz w:val="22"/>
                <w:szCs w:val="22"/>
                <w:lang w:val="fr-FR"/>
              </w:rPr>
            </w:pPr>
          </w:p>
          <w:p w:rsidR="00EE1F3D" w:rsidRPr="000665CD" w:rsidRDefault="00EE1F3D" w:rsidP="00EE1F3D">
            <w:pPr>
              <w:pStyle w:val="Paragraphedeliste"/>
              <w:numPr>
                <w:ilvl w:val="0"/>
                <w:numId w:val="1"/>
              </w:numPr>
              <w:rPr>
                <w:sz w:val="22"/>
                <w:szCs w:val="22"/>
                <w:lang w:val="fr-FR"/>
              </w:rPr>
            </w:pPr>
            <w:r w:rsidRPr="000665CD">
              <w:rPr>
                <w:sz w:val="22"/>
                <w:szCs w:val="22"/>
                <w:lang w:val="fr-FR"/>
              </w:rPr>
              <w:t xml:space="preserve">Donner des exemples de tableaux de bord et de </w:t>
            </w:r>
            <w:proofErr w:type="spellStart"/>
            <w:r w:rsidRPr="000665CD">
              <w:rPr>
                <w:sz w:val="22"/>
                <w:szCs w:val="22"/>
                <w:lang w:val="fr-FR"/>
              </w:rPr>
              <w:t>reporting</w:t>
            </w:r>
            <w:proofErr w:type="spellEnd"/>
            <w:r w:rsidRPr="000665CD">
              <w:rPr>
                <w:sz w:val="22"/>
                <w:szCs w:val="22"/>
                <w:lang w:val="fr-FR"/>
              </w:rPr>
              <w:t>……</w:t>
            </w:r>
            <w:proofErr w:type="gramStart"/>
            <w:r w:rsidRPr="000665CD">
              <w:rPr>
                <w:sz w:val="22"/>
                <w:szCs w:val="22"/>
                <w:lang w:val="fr-FR"/>
              </w:rPr>
              <w:t>…….</w:t>
            </w:r>
            <w:proofErr w:type="gramEnd"/>
            <w:r w:rsidRPr="000665CD">
              <w:rPr>
                <w:sz w:val="22"/>
                <w:szCs w:val="22"/>
                <w:lang w:val="fr-FR"/>
              </w:rPr>
              <w:t>.</w:t>
            </w:r>
          </w:p>
          <w:p w:rsidR="00011632" w:rsidRDefault="00011632" w:rsidP="00011632">
            <w:pPr>
              <w:jc w:val="center"/>
              <w:rPr>
                <w:sz w:val="22"/>
                <w:szCs w:val="22"/>
                <w:lang w:val="fr-FR"/>
              </w:rPr>
            </w:pPr>
          </w:p>
          <w:p w:rsidR="00293DBA" w:rsidRDefault="00293DBA" w:rsidP="00011632">
            <w:pPr>
              <w:jc w:val="center"/>
              <w:rPr>
                <w:sz w:val="22"/>
                <w:szCs w:val="22"/>
                <w:lang w:val="fr-FR"/>
              </w:rPr>
            </w:pPr>
          </w:p>
          <w:p w:rsidR="00293DBA" w:rsidRDefault="00293DBA" w:rsidP="00011632">
            <w:pPr>
              <w:jc w:val="center"/>
              <w:rPr>
                <w:sz w:val="22"/>
                <w:szCs w:val="22"/>
                <w:lang w:val="fr-FR"/>
              </w:rPr>
            </w:pPr>
          </w:p>
          <w:p w:rsidR="00293DBA" w:rsidRPr="000665CD" w:rsidRDefault="00293DBA" w:rsidP="00293DBA">
            <w:pPr>
              <w:ind w:left="-55"/>
              <w:rPr>
                <w:b/>
                <w:sz w:val="22"/>
                <w:szCs w:val="22"/>
                <w:lang w:val="fr-FR"/>
              </w:rPr>
            </w:pPr>
          </w:p>
          <w:p w:rsidR="00293DBA" w:rsidRDefault="00293DBA" w:rsidP="00293DBA">
            <w:pPr>
              <w:ind w:left="-55"/>
              <w:jc w:val="center"/>
              <w:rPr>
                <w:b/>
                <w:sz w:val="22"/>
                <w:szCs w:val="22"/>
                <w:lang w:val="fr-FR"/>
              </w:rPr>
            </w:pPr>
            <w:r w:rsidRPr="000665CD">
              <w:rPr>
                <w:b/>
                <w:sz w:val="22"/>
                <w:szCs w:val="22"/>
                <w:lang w:val="fr-FR"/>
              </w:rPr>
              <w:t xml:space="preserve">Chaque élément sera noté sur 0/ 0,25 /0,50 /0,75 ou 1 </w:t>
            </w:r>
          </w:p>
          <w:p w:rsidR="00293DBA" w:rsidRPr="000665CD" w:rsidRDefault="00293DBA" w:rsidP="00293DBA">
            <w:pPr>
              <w:ind w:left="-55"/>
              <w:jc w:val="center"/>
              <w:rPr>
                <w:b/>
                <w:sz w:val="22"/>
                <w:szCs w:val="22"/>
                <w:lang w:val="fr-FR"/>
              </w:rPr>
            </w:pPr>
            <w:proofErr w:type="gramStart"/>
            <w:r w:rsidRPr="000665CD">
              <w:rPr>
                <w:b/>
                <w:sz w:val="22"/>
                <w:szCs w:val="22"/>
                <w:lang w:val="fr-FR"/>
              </w:rPr>
              <w:t>pour</w:t>
            </w:r>
            <w:proofErr w:type="gramEnd"/>
            <w:r w:rsidRPr="000665CD">
              <w:rPr>
                <w:b/>
                <w:sz w:val="22"/>
                <w:szCs w:val="22"/>
                <w:lang w:val="fr-FR"/>
              </w:rPr>
              <w:t xml:space="preserve"> donner un total sur 5 avant pondération</w:t>
            </w:r>
          </w:p>
          <w:p w:rsidR="00293DBA" w:rsidRPr="000665CD" w:rsidRDefault="00293DBA" w:rsidP="00011632">
            <w:pPr>
              <w:jc w:val="center"/>
              <w:rPr>
                <w:sz w:val="22"/>
                <w:szCs w:val="22"/>
                <w:lang w:val="fr-FR"/>
              </w:rPr>
            </w:pPr>
          </w:p>
        </w:tc>
      </w:tr>
      <w:tr w:rsidR="001453CE" w:rsidRPr="000665CD" w:rsidTr="006D1B95">
        <w:trPr>
          <w:trHeight w:val="1507"/>
        </w:trPr>
        <w:tc>
          <w:tcPr>
            <w:tcW w:w="3194" w:type="dxa"/>
            <w:tcBorders>
              <w:top w:val="single" w:sz="4" w:space="0" w:color="auto"/>
              <w:left w:val="single" w:sz="4" w:space="0" w:color="auto"/>
              <w:bottom w:val="single" w:sz="4" w:space="0" w:color="auto"/>
              <w:right w:val="single" w:sz="4" w:space="0" w:color="auto"/>
            </w:tcBorders>
            <w:shd w:val="clear" w:color="auto" w:fill="auto"/>
            <w:vAlign w:val="center"/>
          </w:tcPr>
          <w:p w:rsidR="00E011EE" w:rsidRPr="000665CD" w:rsidRDefault="00011632" w:rsidP="00E011EE">
            <w:pPr>
              <w:autoSpaceDE w:val="0"/>
              <w:autoSpaceDN w:val="0"/>
              <w:adjustRightInd w:val="0"/>
              <w:rPr>
                <w:b/>
                <w:sz w:val="22"/>
                <w:szCs w:val="22"/>
                <w:lang w:val="fr-FR"/>
              </w:rPr>
            </w:pPr>
            <w:r w:rsidRPr="000665CD">
              <w:rPr>
                <w:b/>
                <w:sz w:val="22"/>
                <w:szCs w:val="22"/>
                <w:lang w:val="fr-FR"/>
              </w:rPr>
              <w:t>SC</w:t>
            </w:r>
            <w:r w:rsidR="006B0BD2" w:rsidRPr="000665CD">
              <w:rPr>
                <w:b/>
                <w:sz w:val="22"/>
                <w:szCs w:val="22"/>
                <w:lang w:val="fr-FR"/>
              </w:rPr>
              <w:t>2/ DELAI</w:t>
            </w:r>
            <w:r w:rsidR="00FB5665" w:rsidRPr="000665CD">
              <w:rPr>
                <w:b/>
                <w:sz w:val="22"/>
                <w:szCs w:val="22"/>
                <w:lang w:val="fr-FR"/>
              </w:rPr>
              <w:t xml:space="preserve"> </w:t>
            </w:r>
            <w:r w:rsidR="00FB5665" w:rsidRPr="0055684A">
              <w:rPr>
                <w:b/>
                <w:sz w:val="22"/>
                <w:szCs w:val="22"/>
                <w:u w:val="single"/>
                <w:lang w:val="fr-FR"/>
              </w:rPr>
              <w:t>de présentation du devis</w:t>
            </w:r>
            <w:r w:rsidR="00FB5665" w:rsidRPr="000665CD">
              <w:rPr>
                <w:b/>
                <w:sz w:val="22"/>
                <w:szCs w:val="22"/>
                <w:lang w:val="fr-FR"/>
              </w:rPr>
              <w:t xml:space="preserve"> pour les pièces détachées</w:t>
            </w:r>
            <w:r w:rsidR="00E011EE" w:rsidRPr="000665CD">
              <w:rPr>
                <w:b/>
                <w:sz w:val="22"/>
                <w:szCs w:val="22"/>
                <w:lang w:val="fr-FR"/>
              </w:rPr>
              <w:t>:</w:t>
            </w:r>
          </w:p>
          <w:p w:rsidR="00FB5665" w:rsidRPr="000665CD" w:rsidRDefault="00FB5665" w:rsidP="00E011EE">
            <w:pPr>
              <w:autoSpaceDE w:val="0"/>
              <w:autoSpaceDN w:val="0"/>
              <w:adjustRightInd w:val="0"/>
              <w:rPr>
                <w:b/>
                <w:sz w:val="22"/>
                <w:szCs w:val="22"/>
                <w:u w:val="single"/>
                <w:lang w:val="fr-FR"/>
              </w:rPr>
            </w:pPr>
            <w:r w:rsidRPr="000665CD">
              <w:rPr>
                <w:b/>
                <w:sz w:val="22"/>
                <w:szCs w:val="22"/>
                <w:u w:val="single"/>
                <w:lang w:val="fr-FR"/>
              </w:rPr>
              <w:t>Délai maximum de 5 jours ouvrés,</w:t>
            </w:r>
          </w:p>
          <w:p w:rsidR="006B0BD2" w:rsidRPr="000665CD" w:rsidRDefault="00FB5665" w:rsidP="005E305A">
            <w:pPr>
              <w:autoSpaceDE w:val="0"/>
              <w:autoSpaceDN w:val="0"/>
              <w:adjustRightInd w:val="0"/>
              <w:rPr>
                <w:b/>
                <w:sz w:val="22"/>
                <w:szCs w:val="22"/>
                <w:lang w:val="fr-FR"/>
              </w:rPr>
            </w:pPr>
            <w:r w:rsidRPr="000665CD">
              <w:rPr>
                <w:b/>
                <w:sz w:val="22"/>
                <w:szCs w:val="22"/>
                <w:lang w:val="fr-FR"/>
              </w:rPr>
              <w:t>Noté sur 5</w:t>
            </w:r>
            <w:r w:rsidR="005E305A" w:rsidRPr="000665CD">
              <w:rPr>
                <w:b/>
                <w:sz w:val="22"/>
                <w:szCs w:val="22"/>
                <w:lang w:val="fr-FR"/>
              </w:rPr>
              <w:t xml:space="preserve"> </w:t>
            </w:r>
            <w:r w:rsidR="006B0BD2" w:rsidRPr="000665CD">
              <w:rPr>
                <w:sz w:val="22"/>
                <w:szCs w:val="22"/>
                <w:lang w:val="fr-FR"/>
              </w:rPr>
              <w:t xml:space="preserve">selon la formule suivante : </w:t>
            </w:r>
          </w:p>
          <w:p w:rsidR="00FB5665" w:rsidRPr="000665CD" w:rsidRDefault="00FB5665" w:rsidP="00E1220D">
            <w:pPr>
              <w:rPr>
                <w:b/>
                <w:bCs/>
                <w:sz w:val="22"/>
                <w:szCs w:val="22"/>
                <w:highlight w:val="yellow"/>
                <w:lang w:val="fr-FR"/>
              </w:rPr>
            </w:pPr>
            <w:r w:rsidRPr="000665CD">
              <w:rPr>
                <w:sz w:val="22"/>
                <w:szCs w:val="22"/>
                <w:lang w:val="fr-FR"/>
              </w:rPr>
              <w:t>5 x (meilleur délai/délai du candidat)</w:t>
            </w:r>
          </w:p>
        </w:tc>
        <w:tc>
          <w:tcPr>
            <w:tcW w:w="2193" w:type="dxa"/>
            <w:tcBorders>
              <w:top w:val="single" w:sz="4" w:space="0" w:color="auto"/>
              <w:left w:val="nil"/>
              <w:bottom w:val="single" w:sz="4" w:space="0" w:color="auto"/>
              <w:right w:val="single" w:sz="4" w:space="0" w:color="auto"/>
            </w:tcBorders>
            <w:shd w:val="clear" w:color="auto" w:fill="auto"/>
            <w:vAlign w:val="center"/>
          </w:tcPr>
          <w:p w:rsidR="006B0BD2" w:rsidRPr="000665CD" w:rsidRDefault="006B0BD2" w:rsidP="001D1D7F">
            <w:pPr>
              <w:jc w:val="center"/>
              <w:rPr>
                <w:sz w:val="22"/>
                <w:szCs w:val="22"/>
                <w:lang w:val="fr-FR"/>
              </w:rPr>
            </w:pPr>
            <w:r w:rsidRPr="000665CD">
              <w:rPr>
                <w:sz w:val="22"/>
                <w:szCs w:val="22"/>
                <w:lang w:val="fr-FR"/>
              </w:rPr>
              <w:t>……………………</w:t>
            </w:r>
          </w:p>
          <w:p w:rsidR="006B0BD2" w:rsidRPr="000665CD" w:rsidRDefault="006B0BD2" w:rsidP="001D1D7F">
            <w:pPr>
              <w:jc w:val="center"/>
              <w:rPr>
                <w:sz w:val="22"/>
                <w:szCs w:val="22"/>
                <w:lang w:val="fr-FR"/>
              </w:rPr>
            </w:pPr>
            <w:r w:rsidRPr="000665CD">
              <w:rPr>
                <w:sz w:val="22"/>
                <w:szCs w:val="22"/>
                <w:lang w:val="fr-FR"/>
              </w:rPr>
              <w:t>JOURS OUVRES</w:t>
            </w:r>
          </w:p>
          <w:p w:rsidR="006B0BD2" w:rsidRPr="000665CD" w:rsidRDefault="006B0BD2" w:rsidP="001D1D7F">
            <w:pPr>
              <w:jc w:val="center"/>
              <w:rPr>
                <w:sz w:val="22"/>
                <w:szCs w:val="22"/>
                <w:lang w:val="fr-FR"/>
              </w:rPr>
            </w:pPr>
          </w:p>
        </w:tc>
        <w:tc>
          <w:tcPr>
            <w:tcW w:w="5245" w:type="dxa"/>
            <w:tcBorders>
              <w:top w:val="single" w:sz="4" w:space="0" w:color="auto"/>
              <w:left w:val="nil"/>
              <w:bottom w:val="single" w:sz="4" w:space="0" w:color="auto"/>
              <w:right w:val="single" w:sz="4" w:space="0" w:color="auto"/>
            </w:tcBorders>
            <w:shd w:val="clear" w:color="auto" w:fill="auto"/>
            <w:vAlign w:val="center"/>
          </w:tcPr>
          <w:p w:rsidR="006B0BD2" w:rsidRPr="000665CD" w:rsidRDefault="006B0BD2" w:rsidP="006B0BD2">
            <w:pPr>
              <w:jc w:val="center"/>
              <w:rPr>
                <w:sz w:val="22"/>
                <w:szCs w:val="22"/>
                <w:lang w:val="fr-FR"/>
              </w:rPr>
            </w:pPr>
            <w:r w:rsidRPr="000665CD">
              <w:rPr>
                <w:sz w:val="22"/>
                <w:szCs w:val="22"/>
                <w:lang w:val="fr-FR"/>
              </w:rPr>
              <w:t xml:space="preserve">Le candidat doit expliquer </w:t>
            </w:r>
          </w:p>
          <w:p w:rsidR="006B0BD2" w:rsidRPr="000665CD" w:rsidRDefault="00FB5665" w:rsidP="006B0BD2">
            <w:pPr>
              <w:jc w:val="center"/>
              <w:rPr>
                <w:sz w:val="22"/>
                <w:szCs w:val="22"/>
                <w:lang w:val="fr-FR"/>
              </w:rPr>
            </w:pPr>
            <w:proofErr w:type="gramStart"/>
            <w:r w:rsidRPr="000665CD">
              <w:rPr>
                <w:sz w:val="22"/>
                <w:szCs w:val="22"/>
                <w:lang w:val="fr-FR"/>
              </w:rPr>
              <w:t>les</w:t>
            </w:r>
            <w:proofErr w:type="gramEnd"/>
            <w:r w:rsidRPr="000665CD">
              <w:rPr>
                <w:sz w:val="22"/>
                <w:szCs w:val="22"/>
                <w:lang w:val="fr-FR"/>
              </w:rPr>
              <w:t xml:space="preserve"> moyens qu’il mettra en </w:t>
            </w:r>
            <w:r w:rsidR="002E2027" w:rsidRPr="000665CD">
              <w:rPr>
                <w:sz w:val="22"/>
                <w:szCs w:val="22"/>
                <w:lang w:val="fr-FR"/>
              </w:rPr>
              <w:t>œuvre</w:t>
            </w:r>
            <w:r w:rsidR="006B0BD2" w:rsidRPr="000665CD">
              <w:rPr>
                <w:sz w:val="22"/>
                <w:szCs w:val="22"/>
                <w:lang w:val="fr-FR"/>
              </w:rPr>
              <w:t xml:space="preserve"> afin de respecter le délai qu’il propose</w:t>
            </w:r>
            <w:r w:rsidRPr="000665CD">
              <w:rPr>
                <w:sz w:val="22"/>
                <w:szCs w:val="22"/>
                <w:lang w:val="fr-FR"/>
              </w:rPr>
              <w:t xml:space="preserve"> : </w:t>
            </w:r>
          </w:p>
          <w:p w:rsidR="006B0BD2" w:rsidRPr="000665CD" w:rsidRDefault="006B0BD2" w:rsidP="00FB5665">
            <w:pPr>
              <w:jc w:val="center"/>
              <w:rPr>
                <w:sz w:val="22"/>
                <w:szCs w:val="22"/>
                <w:lang w:val="fr-FR"/>
              </w:rPr>
            </w:pPr>
            <w:r w:rsidRPr="000665CD">
              <w:rPr>
                <w:sz w:val="22"/>
                <w:szCs w:val="22"/>
                <w:lang w:val="fr-FR"/>
              </w:rPr>
              <w:t>…………………………………</w:t>
            </w:r>
          </w:p>
        </w:tc>
      </w:tr>
      <w:tr w:rsidR="001453CE" w:rsidRPr="000665CD" w:rsidTr="006D1B95">
        <w:trPr>
          <w:trHeight w:val="1507"/>
        </w:trPr>
        <w:tc>
          <w:tcPr>
            <w:tcW w:w="3194" w:type="dxa"/>
            <w:tcBorders>
              <w:top w:val="single" w:sz="4" w:space="0" w:color="auto"/>
              <w:left w:val="single" w:sz="4" w:space="0" w:color="auto"/>
              <w:bottom w:val="single" w:sz="4" w:space="0" w:color="auto"/>
              <w:right w:val="single" w:sz="4" w:space="0" w:color="auto"/>
            </w:tcBorders>
            <w:shd w:val="clear" w:color="auto" w:fill="auto"/>
            <w:vAlign w:val="center"/>
          </w:tcPr>
          <w:p w:rsidR="00FB5665" w:rsidRPr="000665CD" w:rsidRDefault="00FB5665" w:rsidP="00FB5665">
            <w:pPr>
              <w:rPr>
                <w:b/>
                <w:sz w:val="22"/>
                <w:szCs w:val="22"/>
                <w:lang w:val="fr-FR"/>
              </w:rPr>
            </w:pPr>
            <w:r w:rsidRPr="000665CD">
              <w:rPr>
                <w:b/>
                <w:sz w:val="22"/>
                <w:szCs w:val="22"/>
                <w:lang w:val="fr-FR"/>
              </w:rPr>
              <w:t xml:space="preserve">SC3/ DELAI </w:t>
            </w:r>
            <w:r w:rsidRPr="0055684A">
              <w:rPr>
                <w:b/>
                <w:sz w:val="22"/>
                <w:szCs w:val="22"/>
                <w:u w:val="single"/>
                <w:lang w:val="fr-FR"/>
              </w:rPr>
              <w:t>de présentation d’un diagnostic de réparation</w:t>
            </w:r>
            <w:r w:rsidRPr="000665CD">
              <w:rPr>
                <w:b/>
                <w:sz w:val="22"/>
                <w:szCs w:val="22"/>
                <w:lang w:val="fr-FR"/>
              </w:rPr>
              <w:t xml:space="preserve"> avec chiffrage financier:</w:t>
            </w:r>
          </w:p>
          <w:p w:rsidR="00FB5665" w:rsidRPr="000665CD" w:rsidRDefault="00FB5665" w:rsidP="00FB5665">
            <w:pPr>
              <w:rPr>
                <w:b/>
                <w:sz w:val="22"/>
                <w:szCs w:val="22"/>
                <w:u w:val="single"/>
                <w:lang w:val="fr-FR"/>
              </w:rPr>
            </w:pPr>
            <w:r w:rsidRPr="000665CD">
              <w:rPr>
                <w:b/>
                <w:sz w:val="22"/>
                <w:szCs w:val="22"/>
                <w:u w:val="single"/>
                <w:lang w:val="fr-FR"/>
              </w:rPr>
              <w:t>Délai maximum de 5 jours ouvrés,</w:t>
            </w:r>
          </w:p>
          <w:p w:rsidR="00FB5665" w:rsidRPr="000665CD" w:rsidRDefault="00FB5665" w:rsidP="00FB5665">
            <w:pPr>
              <w:rPr>
                <w:b/>
                <w:sz w:val="22"/>
                <w:szCs w:val="22"/>
                <w:lang w:val="fr-FR"/>
              </w:rPr>
            </w:pPr>
            <w:r w:rsidRPr="000665CD">
              <w:rPr>
                <w:b/>
                <w:sz w:val="22"/>
                <w:szCs w:val="22"/>
                <w:lang w:val="fr-FR"/>
              </w:rPr>
              <w:t>Noté sur 5</w:t>
            </w:r>
            <w:r w:rsidR="005E305A" w:rsidRPr="000665CD">
              <w:rPr>
                <w:b/>
                <w:sz w:val="22"/>
                <w:szCs w:val="22"/>
                <w:lang w:val="fr-FR"/>
              </w:rPr>
              <w:t xml:space="preserve"> </w:t>
            </w:r>
            <w:r w:rsidRPr="000665CD">
              <w:rPr>
                <w:sz w:val="22"/>
                <w:szCs w:val="22"/>
                <w:lang w:val="fr-FR"/>
              </w:rPr>
              <w:t xml:space="preserve">selon la formule suivante : </w:t>
            </w:r>
          </w:p>
          <w:p w:rsidR="00FB5665" w:rsidRPr="000665CD" w:rsidRDefault="00FB5665" w:rsidP="00E1220D">
            <w:pPr>
              <w:rPr>
                <w:bCs/>
                <w:sz w:val="22"/>
                <w:szCs w:val="22"/>
                <w:highlight w:val="yellow"/>
                <w:lang w:val="fr-FR"/>
              </w:rPr>
            </w:pPr>
            <w:r w:rsidRPr="000665CD">
              <w:rPr>
                <w:sz w:val="22"/>
                <w:szCs w:val="22"/>
                <w:lang w:val="fr-FR"/>
              </w:rPr>
              <w:t>5 x (meilleur délai/délai du candidat)</w:t>
            </w:r>
          </w:p>
        </w:tc>
        <w:tc>
          <w:tcPr>
            <w:tcW w:w="2193" w:type="dxa"/>
            <w:tcBorders>
              <w:top w:val="single" w:sz="4" w:space="0" w:color="auto"/>
              <w:left w:val="nil"/>
              <w:bottom w:val="single" w:sz="4" w:space="0" w:color="auto"/>
              <w:right w:val="single" w:sz="4" w:space="0" w:color="auto"/>
            </w:tcBorders>
            <w:shd w:val="clear" w:color="auto" w:fill="auto"/>
            <w:vAlign w:val="center"/>
          </w:tcPr>
          <w:p w:rsidR="00FB5665" w:rsidRPr="000665CD" w:rsidRDefault="00FB5665" w:rsidP="00FB5665">
            <w:pPr>
              <w:jc w:val="center"/>
              <w:rPr>
                <w:sz w:val="22"/>
                <w:szCs w:val="22"/>
                <w:lang w:val="fr-FR"/>
              </w:rPr>
            </w:pPr>
            <w:r w:rsidRPr="000665CD">
              <w:rPr>
                <w:sz w:val="22"/>
                <w:szCs w:val="22"/>
                <w:lang w:val="fr-FR"/>
              </w:rPr>
              <w:t>……………………</w:t>
            </w:r>
          </w:p>
          <w:p w:rsidR="00FB5665" w:rsidRPr="000665CD" w:rsidRDefault="00FB5665" w:rsidP="00FB5665">
            <w:pPr>
              <w:jc w:val="center"/>
              <w:rPr>
                <w:sz w:val="22"/>
                <w:szCs w:val="22"/>
                <w:lang w:val="fr-FR"/>
              </w:rPr>
            </w:pPr>
            <w:r w:rsidRPr="000665CD">
              <w:rPr>
                <w:sz w:val="22"/>
                <w:szCs w:val="22"/>
                <w:lang w:val="fr-FR"/>
              </w:rPr>
              <w:t>JOURS OUVRES</w:t>
            </w:r>
          </w:p>
          <w:p w:rsidR="00FB5665" w:rsidRPr="000665CD" w:rsidRDefault="00FB5665" w:rsidP="00FB5665">
            <w:pPr>
              <w:jc w:val="center"/>
              <w:rPr>
                <w:sz w:val="22"/>
                <w:szCs w:val="22"/>
                <w:lang w:val="fr-FR"/>
              </w:rPr>
            </w:pPr>
          </w:p>
        </w:tc>
        <w:tc>
          <w:tcPr>
            <w:tcW w:w="5245" w:type="dxa"/>
            <w:tcBorders>
              <w:top w:val="single" w:sz="4" w:space="0" w:color="auto"/>
              <w:left w:val="nil"/>
              <w:bottom w:val="single" w:sz="4" w:space="0" w:color="auto"/>
              <w:right w:val="single" w:sz="4" w:space="0" w:color="auto"/>
            </w:tcBorders>
            <w:shd w:val="clear" w:color="auto" w:fill="auto"/>
            <w:vAlign w:val="center"/>
          </w:tcPr>
          <w:p w:rsidR="00FB5665" w:rsidRPr="000665CD" w:rsidRDefault="00FB5665" w:rsidP="00FB5665">
            <w:pPr>
              <w:jc w:val="center"/>
              <w:rPr>
                <w:sz w:val="22"/>
                <w:szCs w:val="22"/>
                <w:lang w:val="fr-FR"/>
              </w:rPr>
            </w:pPr>
            <w:r w:rsidRPr="000665CD">
              <w:rPr>
                <w:sz w:val="22"/>
                <w:szCs w:val="22"/>
                <w:lang w:val="fr-FR"/>
              </w:rPr>
              <w:t>Le candidat doit expliquer</w:t>
            </w:r>
          </w:p>
          <w:p w:rsidR="00FB5665" w:rsidRPr="000665CD" w:rsidRDefault="00FB5665" w:rsidP="00FB5665">
            <w:pPr>
              <w:jc w:val="center"/>
              <w:rPr>
                <w:sz w:val="22"/>
                <w:szCs w:val="22"/>
                <w:lang w:val="fr-FR"/>
              </w:rPr>
            </w:pPr>
            <w:r w:rsidRPr="000665CD">
              <w:rPr>
                <w:sz w:val="22"/>
                <w:szCs w:val="22"/>
                <w:lang w:val="fr-FR"/>
              </w:rPr>
              <w:t xml:space="preserve">les moyens qu’il mettra en </w:t>
            </w:r>
            <w:r w:rsidR="002E2027" w:rsidRPr="000665CD">
              <w:rPr>
                <w:sz w:val="22"/>
                <w:szCs w:val="22"/>
                <w:lang w:val="fr-FR"/>
              </w:rPr>
              <w:t>œuvre</w:t>
            </w:r>
            <w:bookmarkStart w:id="0" w:name="_GoBack"/>
            <w:bookmarkEnd w:id="0"/>
            <w:r w:rsidRPr="000665CD">
              <w:rPr>
                <w:sz w:val="22"/>
                <w:szCs w:val="22"/>
                <w:lang w:val="fr-FR"/>
              </w:rPr>
              <w:t xml:space="preserve"> afin de respecter le délai qu’il propose :</w:t>
            </w:r>
          </w:p>
          <w:p w:rsidR="00FB5665" w:rsidRPr="000665CD" w:rsidRDefault="00FB5665" w:rsidP="00FB5665">
            <w:pPr>
              <w:jc w:val="center"/>
              <w:rPr>
                <w:sz w:val="22"/>
                <w:szCs w:val="22"/>
                <w:lang w:val="fr-FR"/>
              </w:rPr>
            </w:pPr>
            <w:r w:rsidRPr="000665CD">
              <w:rPr>
                <w:sz w:val="22"/>
                <w:szCs w:val="22"/>
                <w:lang w:val="fr-FR"/>
              </w:rPr>
              <w:t>…………………………………</w:t>
            </w:r>
          </w:p>
        </w:tc>
      </w:tr>
      <w:tr w:rsidR="001453CE" w:rsidRPr="000665CD" w:rsidTr="000665CD">
        <w:trPr>
          <w:trHeight w:val="454"/>
        </w:trPr>
        <w:tc>
          <w:tcPr>
            <w:tcW w:w="53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B0BD2" w:rsidRPr="000665CD" w:rsidRDefault="006B0BD2" w:rsidP="00832603">
            <w:pPr>
              <w:jc w:val="center"/>
              <w:rPr>
                <w:b/>
                <w:sz w:val="22"/>
                <w:szCs w:val="22"/>
                <w:lang w:val="fr-FR"/>
              </w:rPr>
            </w:pPr>
            <w:r w:rsidRPr="000665CD">
              <w:rPr>
                <w:b/>
                <w:sz w:val="22"/>
                <w:szCs w:val="22"/>
                <w:lang w:val="fr-FR"/>
              </w:rPr>
              <w:t>Information complémentaire</w:t>
            </w:r>
          </w:p>
        </w:tc>
        <w:tc>
          <w:tcPr>
            <w:tcW w:w="524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6B0BD2" w:rsidRPr="000665CD" w:rsidRDefault="00DA1257" w:rsidP="00832603">
            <w:pPr>
              <w:jc w:val="center"/>
              <w:rPr>
                <w:b/>
                <w:sz w:val="22"/>
                <w:szCs w:val="22"/>
                <w:lang w:val="fr-FR"/>
              </w:rPr>
            </w:pPr>
            <w:r w:rsidRPr="000665CD">
              <w:rPr>
                <w:b/>
                <w:sz w:val="22"/>
                <w:szCs w:val="22"/>
                <w:lang w:val="fr-FR"/>
              </w:rPr>
              <w:t>R</w:t>
            </w:r>
            <w:r w:rsidR="006B0BD2" w:rsidRPr="000665CD">
              <w:rPr>
                <w:b/>
                <w:sz w:val="22"/>
                <w:szCs w:val="22"/>
                <w:lang w:val="fr-FR"/>
              </w:rPr>
              <w:t>éponse</w:t>
            </w:r>
          </w:p>
        </w:tc>
      </w:tr>
      <w:tr w:rsidR="001453CE" w:rsidRPr="000665CD" w:rsidTr="000665CD">
        <w:trPr>
          <w:trHeight w:val="954"/>
        </w:trPr>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0BD2" w:rsidRPr="000665CD" w:rsidRDefault="006B0BD2" w:rsidP="00832603">
            <w:pPr>
              <w:jc w:val="center"/>
              <w:rPr>
                <w:sz w:val="22"/>
                <w:szCs w:val="22"/>
                <w:lang w:val="fr-FR"/>
              </w:rPr>
            </w:pPr>
            <w:r w:rsidRPr="000665CD">
              <w:rPr>
                <w:sz w:val="22"/>
                <w:szCs w:val="22"/>
                <w:lang w:val="fr-FR"/>
              </w:rPr>
              <w:t xml:space="preserve">Le candidat propose t’il l’accès professionnel à un site internet </w:t>
            </w:r>
            <w:r w:rsidR="0072493A" w:rsidRPr="000665CD">
              <w:rPr>
                <w:sz w:val="22"/>
                <w:szCs w:val="22"/>
                <w:lang w:val="fr-FR"/>
              </w:rPr>
              <w:t>permettant de visualis</w:t>
            </w:r>
            <w:r w:rsidR="00E011EE" w:rsidRPr="000665CD">
              <w:rPr>
                <w:sz w:val="22"/>
                <w:szCs w:val="22"/>
                <w:lang w:val="fr-FR"/>
              </w:rPr>
              <w:t>er ses catalogues de piè</w:t>
            </w:r>
            <w:r w:rsidRPr="000665CD">
              <w:rPr>
                <w:sz w:val="22"/>
                <w:szCs w:val="22"/>
                <w:lang w:val="fr-FR"/>
              </w:rPr>
              <w:t>ces détachées – si oui lequel</w:t>
            </w:r>
          </w:p>
        </w:tc>
        <w:tc>
          <w:tcPr>
            <w:tcW w:w="5245" w:type="dxa"/>
            <w:tcBorders>
              <w:top w:val="single" w:sz="4" w:space="0" w:color="auto"/>
              <w:left w:val="nil"/>
              <w:bottom w:val="single" w:sz="4" w:space="0" w:color="auto"/>
              <w:right w:val="single" w:sz="4" w:space="0" w:color="auto"/>
            </w:tcBorders>
            <w:shd w:val="clear" w:color="auto" w:fill="auto"/>
            <w:vAlign w:val="center"/>
          </w:tcPr>
          <w:p w:rsidR="00E011EE" w:rsidRPr="000665CD" w:rsidRDefault="00E011EE" w:rsidP="00832603">
            <w:pPr>
              <w:jc w:val="center"/>
              <w:rPr>
                <w:sz w:val="22"/>
                <w:szCs w:val="22"/>
                <w:lang w:val="fr-FR"/>
              </w:rPr>
            </w:pPr>
            <w:r w:rsidRPr="000665CD">
              <w:rPr>
                <w:sz w:val="22"/>
                <w:szCs w:val="22"/>
                <w:lang w:val="fr-FR"/>
              </w:rPr>
              <w:t>…………………….</w:t>
            </w:r>
          </w:p>
          <w:p w:rsidR="00E011EE" w:rsidRPr="000665CD" w:rsidRDefault="00E011EE" w:rsidP="00832603">
            <w:pPr>
              <w:jc w:val="center"/>
              <w:rPr>
                <w:sz w:val="22"/>
                <w:szCs w:val="22"/>
                <w:lang w:val="fr-FR"/>
              </w:rPr>
            </w:pPr>
          </w:p>
        </w:tc>
      </w:tr>
    </w:tbl>
    <w:p w:rsidR="00FB5665" w:rsidRPr="000665CD" w:rsidRDefault="00FB5665" w:rsidP="00FB5665">
      <w:pPr>
        <w:rPr>
          <w:lang w:val="fr-FR"/>
        </w:rPr>
      </w:pPr>
    </w:p>
    <w:p w:rsidR="00FB5665" w:rsidRPr="000665CD" w:rsidRDefault="00FB5665" w:rsidP="00567CBB">
      <w:pPr>
        <w:spacing w:line="20" w:lineRule="exact"/>
        <w:rPr>
          <w:lang w:val="fr-FR"/>
        </w:rPr>
      </w:pPr>
    </w:p>
    <w:sectPr w:rsidR="00FB5665" w:rsidRPr="000665CD" w:rsidSect="000665CD">
      <w:footerReference w:type="default" r:id="rId9"/>
      <w:pgSz w:w="11900" w:h="16840"/>
      <w:pgMar w:top="426" w:right="1134" w:bottom="709" w:left="993" w:header="1134" w:footer="19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A76" w:rsidRDefault="00BB0A76">
      <w:r>
        <w:separator/>
      </w:r>
    </w:p>
  </w:endnote>
  <w:endnote w:type="continuationSeparator" w:id="0">
    <w:p w:rsidR="00BB0A76" w:rsidRDefault="00BB0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452" w:type="dxa"/>
      <w:tblInd w:w="20" w:type="dxa"/>
      <w:tblLayout w:type="fixed"/>
      <w:tblLook w:val="04A0" w:firstRow="1" w:lastRow="0" w:firstColumn="1" w:lastColumn="0" w:noHBand="0" w:noVBand="1"/>
    </w:tblPr>
    <w:tblGrid>
      <w:gridCol w:w="9052"/>
      <w:gridCol w:w="4400"/>
    </w:tblGrid>
    <w:tr w:rsidR="0082122E" w:rsidTr="00922263">
      <w:trPr>
        <w:trHeight w:val="260"/>
      </w:trPr>
      <w:tc>
        <w:tcPr>
          <w:tcW w:w="9052" w:type="dxa"/>
          <w:tcMar>
            <w:top w:w="0" w:type="dxa"/>
            <w:left w:w="0" w:type="dxa"/>
            <w:bottom w:w="0" w:type="dxa"/>
            <w:right w:w="0" w:type="dxa"/>
          </w:tcMar>
          <w:vAlign w:val="center"/>
        </w:tcPr>
        <w:p w:rsidR="0082122E" w:rsidRPr="00F80D7E" w:rsidRDefault="005D363C" w:rsidP="00D45440">
          <w:pPr>
            <w:pStyle w:val="PiedDePage"/>
            <w:rPr>
              <w:color w:val="000000"/>
              <w:szCs w:val="18"/>
              <w:lang w:val="fr-FR"/>
            </w:rPr>
          </w:pPr>
          <w:r w:rsidRPr="00F80D7E">
            <w:rPr>
              <w:color w:val="000000"/>
              <w:szCs w:val="18"/>
              <w:lang w:val="fr-FR"/>
            </w:rPr>
            <w:t>Consultation n°: 20</w:t>
          </w:r>
          <w:r w:rsidR="008C70F7" w:rsidRPr="00F80D7E">
            <w:rPr>
              <w:color w:val="000000"/>
              <w:szCs w:val="18"/>
              <w:lang w:val="fr-FR"/>
            </w:rPr>
            <w:t>22</w:t>
          </w:r>
          <w:r w:rsidRPr="00F80D7E">
            <w:rPr>
              <w:color w:val="000000"/>
              <w:szCs w:val="18"/>
              <w:lang w:val="fr-FR"/>
            </w:rPr>
            <w:t>-</w:t>
          </w:r>
          <w:r w:rsidR="00C038D4">
            <w:rPr>
              <w:color w:val="000000"/>
              <w:szCs w:val="18"/>
              <w:lang w:val="fr-FR"/>
            </w:rPr>
            <w:t>0314</w:t>
          </w:r>
          <w:r w:rsidR="00FF649F">
            <w:rPr>
              <w:color w:val="000000"/>
              <w:szCs w:val="18"/>
              <w:lang w:val="fr-FR"/>
            </w:rPr>
            <w:t xml:space="preserve"> LOT </w:t>
          </w:r>
          <w:r w:rsidR="00D45440">
            <w:rPr>
              <w:color w:val="000000"/>
              <w:szCs w:val="18"/>
              <w:lang w:val="fr-FR"/>
            </w:rPr>
            <w:t>3</w:t>
          </w:r>
          <w:r w:rsidR="00922263">
            <w:rPr>
              <w:color w:val="000000"/>
              <w:szCs w:val="18"/>
              <w:lang w:val="fr-FR"/>
            </w:rPr>
            <w:t xml:space="preserve">                                     </w:t>
          </w:r>
          <w:r w:rsidR="00E1220D">
            <w:rPr>
              <w:color w:val="000000"/>
              <w:szCs w:val="18"/>
              <w:lang w:val="fr-FR"/>
            </w:rPr>
            <w:t xml:space="preserve">                        </w:t>
          </w:r>
          <w:r w:rsidR="00922263">
            <w:rPr>
              <w:color w:val="000000"/>
              <w:szCs w:val="18"/>
              <w:lang w:val="fr-FR"/>
            </w:rPr>
            <w:t xml:space="preserve">                           </w:t>
          </w:r>
          <w:r w:rsidR="00E1220D">
            <w:rPr>
              <w:color w:val="000000"/>
              <w:szCs w:val="18"/>
              <w:lang w:val="fr-FR"/>
            </w:rPr>
            <w:t xml:space="preserve">           </w:t>
          </w:r>
          <w:r w:rsidR="00E1220D" w:rsidRPr="00DF2EF8">
            <w:rPr>
              <w:rFonts w:ascii="Times New Roman" w:hAnsi="Times New Roman" w:cs="Times New Roman"/>
              <w:sz w:val="16"/>
              <w:szCs w:val="16"/>
            </w:rPr>
            <w:t xml:space="preserve">Page </w:t>
          </w:r>
          <w:r w:rsidR="00E1220D" w:rsidRPr="00DF2EF8">
            <w:rPr>
              <w:rFonts w:ascii="Times New Roman" w:hAnsi="Times New Roman" w:cs="Times New Roman"/>
              <w:b/>
              <w:bCs/>
              <w:sz w:val="16"/>
              <w:szCs w:val="16"/>
            </w:rPr>
            <w:fldChar w:fldCharType="begin"/>
          </w:r>
          <w:r w:rsidR="00E1220D" w:rsidRPr="00DF2EF8">
            <w:rPr>
              <w:rFonts w:ascii="Times New Roman" w:hAnsi="Times New Roman" w:cs="Times New Roman"/>
              <w:b/>
              <w:bCs/>
              <w:sz w:val="16"/>
              <w:szCs w:val="16"/>
            </w:rPr>
            <w:instrText>PAGE</w:instrText>
          </w:r>
          <w:r w:rsidR="00E1220D" w:rsidRPr="00DF2EF8">
            <w:rPr>
              <w:rFonts w:ascii="Times New Roman" w:hAnsi="Times New Roman" w:cs="Times New Roman"/>
              <w:b/>
              <w:bCs/>
              <w:sz w:val="16"/>
              <w:szCs w:val="16"/>
            </w:rPr>
            <w:fldChar w:fldCharType="separate"/>
          </w:r>
          <w:r w:rsidR="002E2027">
            <w:rPr>
              <w:rFonts w:ascii="Times New Roman" w:hAnsi="Times New Roman" w:cs="Times New Roman"/>
              <w:b/>
              <w:bCs/>
              <w:noProof/>
              <w:sz w:val="16"/>
              <w:szCs w:val="16"/>
            </w:rPr>
            <w:t>3</w:t>
          </w:r>
          <w:r w:rsidR="00E1220D" w:rsidRPr="00DF2EF8">
            <w:rPr>
              <w:rFonts w:ascii="Times New Roman" w:hAnsi="Times New Roman" w:cs="Times New Roman"/>
              <w:b/>
              <w:bCs/>
              <w:sz w:val="16"/>
              <w:szCs w:val="16"/>
            </w:rPr>
            <w:fldChar w:fldCharType="end"/>
          </w:r>
          <w:r w:rsidR="00E1220D" w:rsidRPr="00DF2EF8">
            <w:rPr>
              <w:rFonts w:ascii="Times New Roman" w:hAnsi="Times New Roman" w:cs="Times New Roman"/>
              <w:sz w:val="16"/>
              <w:szCs w:val="16"/>
            </w:rPr>
            <w:t xml:space="preserve"> sur </w:t>
          </w:r>
          <w:r w:rsidR="00E1220D" w:rsidRPr="00DF2EF8">
            <w:rPr>
              <w:rFonts w:ascii="Times New Roman" w:hAnsi="Times New Roman" w:cs="Times New Roman"/>
              <w:b/>
              <w:bCs/>
              <w:sz w:val="16"/>
              <w:szCs w:val="16"/>
            </w:rPr>
            <w:fldChar w:fldCharType="begin"/>
          </w:r>
          <w:r w:rsidR="00E1220D" w:rsidRPr="00DF2EF8">
            <w:rPr>
              <w:rFonts w:ascii="Times New Roman" w:hAnsi="Times New Roman" w:cs="Times New Roman"/>
              <w:b/>
              <w:bCs/>
              <w:sz w:val="16"/>
              <w:szCs w:val="16"/>
            </w:rPr>
            <w:instrText>NUMPAGES</w:instrText>
          </w:r>
          <w:r w:rsidR="00E1220D" w:rsidRPr="00DF2EF8">
            <w:rPr>
              <w:rFonts w:ascii="Times New Roman" w:hAnsi="Times New Roman" w:cs="Times New Roman"/>
              <w:b/>
              <w:bCs/>
              <w:sz w:val="16"/>
              <w:szCs w:val="16"/>
            </w:rPr>
            <w:fldChar w:fldCharType="separate"/>
          </w:r>
          <w:r w:rsidR="002E2027">
            <w:rPr>
              <w:rFonts w:ascii="Times New Roman" w:hAnsi="Times New Roman" w:cs="Times New Roman"/>
              <w:b/>
              <w:bCs/>
              <w:noProof/>
              <w:sz w:val="16"/>
              <w:szCs w:val="16"/>
            </w:rPr>
            <w:t>3</w:t>
          </w:r>
          <w:r w:rsidR="00E1220D" w:rsidRPr="00DF2EF8">
            <w:rPr>
              <w:rFonts w:ascii="Times New Roman" w:hAnsi="Times New Roman" w:cs="Times New Roman"/>
              <w:b/>
              <w:bCs/>
              <w:sz w:val="16"/>
              <w:szCs w:val="16"/>
            </w:rPr>
            <w:fldChar w:fldCharType="end"/>
          </w:r>
          <w:r w:rsidR="00E1220D">
            <w:rPr>
              <w:color w:val="000000"/>
              <w:szCs w:val="18"/>
              <w:lang w:val="fr-FR"/>
            </w:rPr>
            <w:t xml:space="preserve">                                                        </w:t>
          </w:r>
        </w:p>
      </w:tc>
      <w:tc>
        <w:tcPr>
          <w:tcW w:w="4400" w:type="dxa"/>
          <w:tcMar>
            <w:top w:w="0" w:type="dxa"/>
            <w:left w:w="0" w:type="dxa"/>
            <w:bottom w:w="0" w:type="dxa"/>
            <w:right w:w="0" w:type="dxa"/>
          </w:tcMar>
          <w:vAlign w:val="center"/>
        </w:tcPr>
        <w:p w:rsidR="0082122E" w:rsidRDefault="0082122E">
          <w:pPr>
            <w:pStyle w:val="PiedDePage"/>
            <w:jc w:val="right"/>
            <w:rPr>
              <w:color w:val="000000"/>
              <w:lang w:val="fr-FR"/>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A76" w:rsidRDefault="00BB0A76">
      <w:r>
        <w:separator/>
      </w:r>
    </w:p>
  </w:footnote>
  <w:footnote w:type="continuationSeparator" w:id="0">
    <w:p w:rsidR="00BB0A76" w:rsidRDefault="00BB0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37168"/>
    <w:multiLevelType w:val="hybridMultilevel"/>
    <w:tmpl w:val="2F08A6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F5E53E3"/>
    <w:multiLevelType w:val="hybridMultilevel"/>
    <w:tmpl w:val="46F0BBAC"/>
    <w:lvl w:ilvl="0" w:tplc="A12ED79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22E"/>
    <w:rsid w:val="00001909"/>
    <w:rsid w:val="00011632"/>
    <w:rsid w:val="000421EF"/>
    <w:rsid w:val="000665CD"/>
    <w:rsid w:val="001453CE"/>
    <w:rsid w:val="00146663"/>
    <w:rsid w:val="00170D2E"/>
    <w:rsid w:val="001A0CB7"/>
    <w:rsid w:val="001C1102"/>
    <w:rsid w:val="001D1D7F"/>
    <w:rsid w:val="001D4E8F"/>
    <w:rsid w:val="001D6791"/>
    <w:rsid w:val="001E7142"/>
    <w:rsid w:val="00224C02"/>
    <w:rsid w:val="00293DBA"/>
    <w:rsid w:val="00295F04"/>
    <w:rsid w:val="002B76BE"/>
    <w:rsid w:val="002C00AB"/>
    <w:rsid w:val="002E2027"/>
    <w:rsid w:val="0031119E"/>
    <w:rsid w:val="00364D68"/>
    <w:rsid w:val="003777C0"/>
    <w:rsid w:val="003864E2"/>
    <w:rsid w:val="004518FB"/>
    <w:rsid w:val="00453385"/>
    <w:rsid w:val="004A57A4"/>
    <w:rsid w:val="004D09DA"/>
    <w:rsid w:val="0052483F"/>
    <w:rsid w:val="005473B9"/>
    <w:rsid w:val="0055684A"/>
    <w:rsid w:val="0056042B"/>
    <w:rsid w:val="00567CBB"/>
    <w:rsid w:val="005D363C"/>
    <w:rsid w:val="005D6759"/>
    <w:rsid w:val="005E305A"/>
    <w:rsid w:val="005E52C0"/>
    <w:rsid w:val="005E7C57"/>
    <w:rsid w:val="006250EE"/>
    <w:rsid w:val="006431DC"/>
    <w:rsid w:val="006676C5"/>
    <w:rsid w:val="0068726F"/>
    <w:rsid w:val="006B0BD2"/>
    <w:rsid w:val="006D1B95"/>
    <w:rsid w:val="006E6FBE"/>
    <w:rsid w:val="007011E2"/>
    <w:rsid w:val="0072493A"/>
    <w:rsid w:val="0073669B"/>
    <w:rsid w:val="007375AE"/>
    <w:rsid w:val="00772F6A"/>
    <w:rsid w:val="00774861"/>
    <w:rsid w:val="007C46D4"/>
    <w:rsid w:val="007D3A4E"/>
    <w:rsid w:val="007F3A73"/>
    <w:rsid w:val="008138FE"/>
    <w:rsid w:val="0082122E"/>
    <w:rsid w:val="00832603"/>
    <w:rsid w:val="008652E1"/>
    <w:rsid w:val="008A0DFF"/>
    <w:rsid w:val="008C6AEA"/>
    <w:rsid w:val="008C70F7"/>
    <w:rsid w:val="009016EF"/>
    <w:rsid w:val="00922263"/>
    <w:rsid w:val="00954D37"/>
    <w:rsid w:val="00955A38"/>
    <w:rsid w:val="00957BD1"/>
    <w:rsid w:val="009726A3"/>
    <w:rsid w:val="009C76EE"/>
    <w:rsid w:val="009E461E"/>
    <w:rsid w:val="009E7ABF"/>
    <w:rsid w:val="009F7893"/>
    <w:rsid w:val="00A12948"/>
    <w:rsid w:val="00A247FC"/>
    <w:rsid w:val="00A41596"/>
    <w:rsid w:val="00A556C1"/>
    <w:rsid w:val="00A70855"/>
    <w:rsid w:val="00A71EAD"/>
    <w:rsid w:val="00B13224"/>
    <w:rsid w:val="00B13A42"/>
    <w:rsid w:val="00B50065"/>
    <w:rsid w:val="00B55901"/>
    <w:rsid w:val="00BB0A76"/>
    <w:rsid w:val="00BD7405"/>
    <w:rsid w:val="00C038D4"/>
    <w:rsid w:val="00C24DD9"/>
    <w:rsid w:val="00C67B21"/>
    <w:rsid w:val="00C75883"/>
    <w:rsid w:val="00C85C79"/>
    <w:rsid w:val="00CA2A61"/>
    <w:rsid w:val="00CC5DAD"/>
    <w:rsid w:val="00D1682D"/>
    <w:rsid w:val="00D40927"/>
    <w:rsid w:val="00D45440"/>
    <w:rsid w:val="00D50993"/>
    <w:rsid w:val="00D8243E"/>
    <w:rsid w:val="00D9408C"/>
    <w:rsid w:val="00DA1257"/>
    <w:rsid w:val="00DA6CBA"/>
    <w:rsid w:val="00DB2388"/>
    <w:rsid w:val="00DC30B2"/>
    <w:rsid w:val="00DC604D"/>
    <w:rsid w:val="00DD2AE1"/>
    <w:rsid w:val="00DD4356"/>
    <w:rsid w:val="00DE09FE"/>
    <w:rsid w:val="00DF2580"/>
    <w:rsid w:val="00E008B2"/>
    <w:rsid w:val="00E011EE"/>
    <w:rsid w:val="00E1220D"/>
    <w:rsid w:val="00E13FDF"/>
    <w:rsid w:val="00E17EA1"/>
    <w:rsid w:val="00E53522"/>
    <w:rsid w:val="00E8435E"/>
    <w:rsid w:val="00E917D5"/>
    <w:rsid w:val="00E927D7"/>
    <w:rsid w:val="00E9420C"/>
    <w:rsid w:val="00E94B7C"/>
    <w:rsid w:val="00EE1F3D"/>
    <w:rsid w:val="00F0640F"/>
    <w:rsid w:val="00F26070"/>
    <w:rsid w:val="00F35088"/>
    <w:rsid w:val="00F60F71"/>
    <w:rsid w:val="00F77A16"/>
    <w:rsid w:val="00F80D7E"/>
    <w:rsid w:val="00FB5665"/>
    <w:rsid w:val="00FD6B05"/>
    <w:rsid w:val="00FF64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6DC89CC3-F688-45E1-A4DF-7E37C29C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ABF"/>
    <w:rPr>
      <w:sz w:val="24"/>
      <w:szCs w:val="24"/>
    </w:rPr>
  </w:style>
  <w:style w:type="paragraph" w:styleId="Titre1">
    <w:name w:val="heading 1"/>
    <w:basedOn w:val="Normal"/>
    <w:next w:val="Normal"/>
    <w:qFormat/>
    <w:rsid w:val="00EF7B96"/>
    <w:pPr>
      <w:keepNext/>
      <w:spacing w:after="120"/>
      <w:outlineLvl w:val="0"/>
    </w:pPr>
    <w:rPr>
      <w:rFonts w:ascii="Arial" w:hAnsi="Arial" w:cs="Arial"/>
      <w:b/>
      <w:bCs/>
      <w:kern w:val="32"/>
      <w:sz w:val="32"/>
      <w:szCs w:val="32"/>
    </w:rPr>
  </w:style>
  <w:style w:type="paragraph" w:styleId="Titre2">
    <w:name w:val="heading 2"/>
    <w:basedOn w:val="Normal"/>
    <w:next w:val="Normal"/>
    <w:qFormat/>
    <w:rsid w:val="00EF7B96"/>
    <w:pPr>
      <w:keepNext/>
      <w:spacing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
    <w:name w:val="table"/>
    <w:qFormat/>
    <w:rsid w:val="009E7ABF"/>
  </w:style>
  <w:style w:type="paragraph" w:customStyle="1" w:styleId="tableGroupe">
    <w:name w:val="tableGroupe"/>
    <w:qFormat/>
    <w:rsid w:val="009E7ABF"/>
  </w:style>
  <w:style w:type="paragraph" w:customStyle="1" w:styleId="PiedDePage">
    <w:name w:val="PiedDePage"/>
    <w:basedOn w:val="Normal"/>
    <w:next w:val="Normal"/>
    <w:qFormat/>
    <w:rsid w:val="009E7ABF"/>
    <w:rPr>
      <w:rFonts w:ascii="Trebuchet MS" w:eastAsia="Trebuchet MS" w:hAnsi="Trebuchet MS" w:cs="Trebuchet MS"/>
      <w:sz w:val="18"/>
    </w:rPr>
  </w:style>
  <w:style w:type="paragraph" w:customStyle="1" w:styleId="ParagrapheIndent2">
    <w:name w:val="ParagrapheIndent2"/>
    <w:basedOn w:val="Normal"/>
    <w:next w:val="Normal"/>
    <w:qFormat/>
    <w:rsid w:val="009E7ABF"/>
    <w:rPr>
      <w:rFonts w:ascii="Trebuchet MS" w:eastAsia="Trebuchet MS" w:hAnsi="Trebuchet MS" w:cs="Trebuchet MS"/>
      <w:sz w:val="20"/>
    </w:rPr>
  </w:style>
  <w:style w:type="paragraph" w:customStyle="1" w:styleId="style1">
    <w:name w:val="style1"/>
    <w:basedOn w:val="Normal"/>
    <w:next w:val="Normal"/>
    <w:qFormat/>
    <w:rsid w:val="009E7ABF"/>
    <w:rPr>
      <w:rFonts w:ascii="Trebuchet MS" w:eastAsia="Trebuchet MS" w:hAnsi="Trebuchet MS" w:cs="Trebuchet MS"/>
      <w:sz w:val="20"/>
    </w:rPr>
  </w:style>
  <w:style w:type="paragraph" w:customStyle="1" w:styleId="Valign">
    <w:name w:val="Valign"/>
    <w:basedOn w:val="Normal"/>
    <w:next w:val="Normal"/>
    <w:qFormat/>
    <w:rsid w:val="009E7ABF"/>
    <w:rPr>
      <w:rFonts w:ascii="Trebuchet MS" w:eastAsia="Trebuchet MS" w:hAnsi="Trebuchet MS" w:cs="Trebuchet MS"/>
      <w:sz w:val="20"/>
    </w:rPr>
  </w:style>
  <w:style w:type="paragraph" w:customStyle="1" w:styleId="tableCF">
    <w:name w:val="table CF"/>
    <w:basedOn w:val="Normal"/>
    <w:next w:val="Normal"/>
    <w:qFormat/>
    <w:rsid w:val="009E7ABF"/>
    <w:rPr>
      <w:rFonts w:ascii="Trebuchet MS" w:eastAsia="Trebuchet MS" w:hAnsi="Trebuchet MS" w:cs="Trebuchet MS"/>
      <w:b/>
      <w:sz w:val="20"/>
    </w:rPr>
  </w:style>
  <w:style w:type="paragraph" w:customStyle="1" w:styleId="tableCH">
    <w:name w:val="table CH"/>
    <w:basedOn w:val="Normal"/>
    <w:next w:val="Normal"/>
    <w:qFormat/>
    <w:rsid w:val="009E7ABF"/>
    <w:rPr>
      <w:rFonts w:ascii="Trebuchet MS" w:eastAsia="Trebuchet MS" w:hAnsi="Trebuchet MS" w:cs="Trebuchet MS"/>
      <w:b/>
      <w:sz w:val="20"/>
    </w:rPr>
  </w:style>
  <w:style w:type="paragraph" w:customStyle="1" w:styleId="tableTD">
    <w:name w:val="table TD"/>
    <w:basedOn w:val="Normal"/>
    <w:next w:val="Normal"/>
    <w:qFormat/>
    <w:rsid w:val="009E7ABF"/>
    <w:rPr>
      <w:rFonts w:ascii="Trebuchet MS" w:eastAsia="Trebuchet MS" w:hAnsi="Trebuchet MS" w:cs="Trebuchet MS"/>
      <w:sz w:val="20"/>
    </w:rPr>
  </w:style>
  <w:style w:type="paragraph" w:customStyle="1" w:styleId="ParagrapheIndent1">
    <w:name w:val="ParagrapheIndent1"/>
    <w:basedOn w:val="Normal"/>
    <w:next w:val="Normal"/>
    <w:qFormat/>
    <w:rsid w:val="009E7ABF"/>
    <w:rPr>
      <w:rFonts w:ascii="Trebuchet MS" w:eastAsia="Trebuchet MS" w:hAnsi="Trebuchet MS" w:cs="Trebuchet MS"/>
      <w:sz w:val="20"/>
    </w:rPr>
  </w:style>
  <w:style w:type="paragraph" w:styleId="TM1">
    <w:name w:val="toc 1"/>
    <w:basedOn w:val="Normal"/>
    <w:next w:val="Normal"/>
    <w:autoRedefine/>
    <w:rsid w:val="00805BCE"/>
  </w:style>
  <w:style w:type="paragraph" w:styleId="TM2">
    <w:name w:val="toc 2"/>
    <w:basedOn w:val="Normal"/>
    <w:next w:val="Normal"/>
    <w:autoRedefine/>
    <w:rsid w:val="00805BCE"/>
    <w:pPr>
      <w:ind w:left="240"/>
    </w:pPr>
  </w:style>
  <w:style w:type="paragraph" w:styleId="Textedebulles">
    <w:name w:val="Balloon Text"/>
    <w:basedOn w:val="Normal"/>
    <w:link w:val="TextedebullesCar"/>
    <w:rsid w:val="00DD2AE1"/>
    <w:rPr>
      <w:rFonts w:ascii="Tahoma" w:hAnsi="Tahoma" w:cs="Tahoma"/>
      <w:sz w:val="16"/>
      <w:szCs w:val="16"/>
    </w:rPr>
  </w:style>
  <w:style w:type="character" w:customStyle="1" w:styleId="TextedebullesCar">
    <w:name w:val="Texte de bulles Car"/>
    <w:basedOn w:val="Policepardfaut"/>
    <w:link w:val="Textedebulles"/>
    <w:rsid w:val="00DD2AE1"/>
    <w:rPr>
      <w:rFonts w:ascii="Tahoma" w:hAnsi="Tahoma" w:cs="Tahoma"/>
      <w:sz w:val="16"/>
      <w:szCs w:val="16"/>
    </w:rPr>
  </w:style>
  <w:style w:type="paragraph" w:styleId="En-tte">
    <w:name w:val="header"/>
    <w:basedOn w:val="Normal"/>
    <w:link w:val="En-tteCar"/>
    <w:rsid w:val="00DA6CBA"/>
    <w:pPr>
      <w:tabs>
        <w:tab w:val="center" w:pos="4536"/>
        <w:tab w:val="right" w:pos="9072"/>
      </w:tabs>
    </w:pPr>
  </w:style>
  <w:style w:type="character" w:customStyle="1" w:styleId="En-tteCar">
    <w:name w:val="En-tête Car"/>
    <w:basedOn w:val="Policepardfaut"/>
    <w:link w:val="En-tte"/>
    <w:rsid w:val="00DA6CBA"/>
    <w:rPr>
      <w:sz w:val="24"/>
      <w:szCs w:val="24"/>
    </w:rPr>
  </w:style>
  <w:style w:type="paragraph" w:styleId="Pieddepage0">
    <w:name w:val="footer"/>
    <w:basedOn w:val="Normal"/>
    <w:link w:val="PieddepageCar"/>
    <w:rsid w:val="00DA6CBA"/>
    <w:pPr>
      <w:tabs>
        <w:tab w:val="center" w:pos="4536"/>
        <w:tab w:val="right" w:pos="9072"/>
      </w:tabs>
    </w:pPr>
  </w:style>
  <w:style w:type="character" w:customStyle="1" w:styleId="PieddepageCar">
    <w:name w:val="Pied de page Car"/>
    <w:basedOn w:val="Policepardfaut"/>
    <w:link w:val="Pieddepage0"/>
    <w:rsid w:val="00DA6CBA"/>
    <w:rPr>
      <w:sz w:val="24"/>
      <w:szCs w:val="24"/>
    </w:rPr>
  </w:style>
  <w:style w:type="table" w:styleId="Grilledutableau">
    <w:name w:val="Table Grid"/>
    <w:basedOn w:val="TableauNormal"/>
    <w:rsid w:val="006B0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E1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43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F82AC-513F-4653-AB24-9400C7579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4530</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Cg13</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MAZZERBO Gilles</dc:creator>
  <cp:lastModifiedBy>SULLICE Emmanuel</cp:lastModifiedBy>
  <cp:revision>5</cp:revision>
  <dcterms:created xsi:type="dcterms:W3CDTF">2022-06-28T13:42:00Z</dcterms:created>
  <dcterms:modified xsi:type="dcterms:W3CDTF">2022-07-01T13:37:00Z</dcterms:modified>
</cp:coreProperties>
</file>